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781405"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182FCD" w:rsidRDefault="00182FCD" w:rsidP="007C3D8D">
                  <w:pPr>
                    <w:jc w:val="center"/>
                  </w:pPr>
                  <w:r>
                    <w:rPr>
                      <w:rFonts w:ascii="Harlow Solid Italic" w:hAnsi="Harlow Solid Italic"/>
                    </w:rPr>
                    <w:t>Happy OctoberBirthdays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182FCD" w:rsidRPr="00E6639B" w:rsidRDefault="00182FCD"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October 2015</w:t>
                  </w:r>
                </w:p>
                <w:p w:rsidR="00182FCD" w:rsidRPr="004B4D31" w:rsidRDefault="00182FCD"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roofErr w:type="gramStart"/>
      <w:r w:rsidR="00F25B2A">
        <w:t>m</w:t>
      </w:r>
      <w:proofErr w:type="gramEnd"/>
    </w:p>
    <w:p w:rsidR="00D97528" w:rsidRPr="00D97528" w:rsidRDefault="00D97528" w:rsidP="00D97528">
      <w:pPr>
        <w:rPr>
          <w:b/>
        </w:rPr>
      </w:pPr>
    </w:p>
    <w:p w:rsidR="00D97528" w:rsidRDefault="00781405" w:rsidP="00D97528">
      <w:r w:rsidRPr="00781405">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182FCD" w:rsidRPr="00247C2E" w:rsidRDefault="00182FCD"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182FCD" w:rsidRPr="00247C2E" w:rsidRDefault="00182FCD" w:rsidP="00247C2E">
                  <w:pPr>
                    <w:pStyle w:val="NoSpacing"/>
                    <w:rPr>
                      <w:rFonts w:ascii="Times New Roman" w:hAnsi="Times New Roman" w:cs="Times New Roman"/>
                    </w:rPr>
                  </w:pPr>
                </w:p>
              </w:txbxContent>
            </v:textbox>
          </v:shape>
        </w:pict>
      </w:r>
    </w:p>
    <w:p w:rsidR="00164639" w:rsidRDefault="00781405">
      <w:r>
        <w:rPr>
          <w:noProof/>
        </w:rPr>
        <w:pict>
          <v:shape id="_x0000_s7068" type="#_x0000_t202" style="position:absolute;margin-left:-46.2pt;margin-top:263.95pt;width:292.1pt;height:180pt;z-index:252735488">
            <v:textbox>
              <w:txbxContent>
                <w:p w:rsidR="00182FCD" w:rsidRPr="00B60E2B" w:rsidRDefault="00182FCD" w:rsidP="009B20E0">
                  <w:pPr>
                    <w:pStyle w:val="NoSpacing"/>
                    <w:jc w:val="center"/>
                    <w:rPr>
                      <w:b/>
                      <w:sz w:val="40"/>
                      <w:szCs w:val="40"/>
                    </w:rPr>
                  </w:pPr>
                  <w:r w:rsidRPr="00B60E2B">
                    <w:rPr>
                      <w:b/>
                      <w:sz w:val="40"/>
                      <w:szCs w:val="40"/>
                    </w:rPr>
                    <w:t>FRIDAY, OCTOBER 16</w:t>
                  </w:r>
                </w:p>
                <w:p w:rsidR="00182FCD" w:rsidRPr="00B60E2B" w:rsidRDefault="00182FCD" w:rsidP="009B20E0">
                  <w:pPr>
                    <w:pStyle w:val="NoSpacing"/>
                    <w:jc w:val="center"/>
                    <w:rPr>
                      <w:b/>
                      <w:sz w:val="40"/>
                      <w:szCs w:val="40"/>
                    </w:rPr>
                  </w:pPr>
                  <w:r w:rsidRPr="00B60E2B">
                    <w:rPr>
                      <w:b/>
                      <w:sz w:val="40"/>
                      <w:szCs w:val="40"/>
                    </w:rPr>
                    <w:t>20 VOLUNTEERS WILL BE RE-STRIPING THE PARKING LINES THROUGHOUT THE HOMES.  PLEASE MAKE SURE THAT YOUR VEHICLE IS NOT PARKED OVER A LINE.</w:t>
                  </w:r>
                </w:p>
              </w:txbxContent>
            </v:textbox>
          </v:shape>
        </w:pict>
      </w:r>
      <w:r>
        <w:rPr>
          <w:noProof/>
        </w:rPr>
        <w:pict>
          <v:shape id="_x0000_s1027" type="#_x0000_t202" style="position:absolute;margin-left:-27.75pt;margin-top:24.9pt;width:263.25pt;height:215.4pt;z-index:251659264" strokecolor="black [3213]" strokeweight="1pt">
            <v:textbox style="mso-next-textbox:#_x0000_s1027">
              <w:txbxContent>
                <w:p w:rsidR="00182FCD" w:rsidRPr="005C262A" w:rsidRDefault="00182FCD" w:rsidP="005C262A">
                  <w:pPr>
                    <w:pStyle w:val="NoSpacing"/>
                    <w:jc w:val="center"/>
                    <w:rPr>
                      <w:rFonts w:ascii="Cambria" w:hAnsi="Cambria"/>
                      <w:sz w:val="52"/>
                      <w:szCs w:val="52"/>
                    </w:rPr>
                  </w:pPr>
                  <w:r w:rsidRPr="005C262A">
                    <w:rPr>
                      <w:rFonts w:ascii="Cambria" w:hAnsi="Cambria"/>
                      <w:sz w:val="52"/>
                      <w:szCs w:val="52"/>
                    </w:rPr>
                    <w:t>THE HOMES</w:t>
                  </w:r>
                </w:p>
                <w:p w:rsidR="00182FCD" w:rsidRPr="005C262A" w:rsidRDefault="00182FCD" w:rsidP="005C262A">
                  <w:pPr>
                    <w:pStyle w:val="NoSpacing"/>
                    <w:jc w:val="center"/>
                    <w:rPr>
                      <w:rFonts w:ascii="Cambria" w:hAnsi="Cambria"/>
                      <w:sz w:val="52"/>
                      <w:szCs w:val="52"/>
                    </w:rPr>
                  </w:pPr>
                  <w:r w:rsidRPr="005C262A">
                    <w:rPr>
                      <w:rFonts w:ascii="Cambria" w:hAnsi="Cambria"/>
                      <w:sz w:val="52"/>
                      <w:szCs w:val="52"/>
                    </w:rPr>
                    <w:t>BOARD MEETING</w:t>
                  </w:r>
                </w:p>
                <w:p w:rsidR="00182FCD" w:rsidRPr="005C262A" w:rsidRDefault="00182FCD" w:rsidP="007C7EC4">
                  <w:pPr>
                    <w:pStyle w:val="NoSpacing"/>
                    <w:jc w:val="center"/>
                    <w:rPr>
                      <w:rFonts w:ascii="Cambria" w:hAnsi="Cambria"/>
                      <w:sz w:val="52"/>
                      <w:szCs w:val="52"/>
                    </w:rPr>
                  </w:pPr>
                  <w:r>
                    <w:rPr>
                      <w:rFonts w:ascii="Cambria" w:hAnsi="Cambria"/>
                      <w:sz w:val="52"/>
                      <w:szCs w:val="52"/>
                    </w:rPr>
                    <w:t>October 19</w:t>
                  </w:r>
                  <w:r w:rsidRPr="005C262A">
                    <w:rPr>
                      <w:rFonts w:ascii="Cambria" w:hAnsi="Cambria"/>
                      <w:sz w:val="52"/>
                      <w:szCs w:val="52"/>
                    </w:rPr>
                    <w:t xml:space="preserve">, </w:t>
                  </w:r>
                  <w:r w:rsidRPr="00545EEF">
                    <w:rPr>
                      <w:rFonts w:ascii="Cambria" w:hAnsi="Cambria"/>
                      <w:b/>
                      <w:sz w:val="52"/>
                      <w:szCs w:val="52"/>
                    </w:rPr>
                    <w:t>6:30pm</w:t>
                  </w:r>
                </w:p>
                <w:p w:rsidR="00182FCD" w:rsidRPr="005C262A" w:rsidRDefault="00182FCD" w:rsidP="005C262A">
                  <w:pPr>
                    <w:pStyle w:val="NoSpacing"/>
                    <w:jc w:val="center"/>
                    <w:rPr>
                      <w:rFonts w:ascii="Cambria" w:hAnsi="Cambria"/>
                      <w:sz w:val="52"/>
                      <w:szCs w:val="52"/>
                    </w:rPr>
                  </w:pPr>
                  <w:r w:rsidRPr="005C262A">
                    <w:rPr>
                      <w:rFonts w:ascii="Cambria" w:hAnsi="Cambria"/>
                      <w:sz w:val="52"/>
                      <w:szCs w:val="52"/>
                    </w:rPr>
                    <w:t>IN THE CLUBROOM</w:t>
                  </w:r>
                </w:p>
                <w:p w:rsidR="00182FCD" w:rsidRPr="008E3782" w:rsidRDefault="00182FCD"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182FCD" w:rsidRPr="00F83435" w:rsidRDefault="00182FCD" w:rsidP="00F83435">
                  <w:pPr>
                    <w:pStyle w:val="NoSpacing"/>
                    <w:rPr>
                      <w:rFonts w:ascii="Times New Roman" w:hAnsi="Times New Roman" w:cs="Times New Roman"/>
                      <w:sz w:val="24"/>
                      <w:szCs w:val="24"/>
                    </w:rPr>
                  </w:pPr>
                </w:p>
                <w:p w:rsidR="00182FCD" w:rsidRPr="00F83435" w:rsidRDefault="00182FCD" w:rsidP="00F83435">
                  <w:pPr>
                    <w:pStyle w:val="NoSpacing"/>
                    <w:rPr>
                      <w:rFonts w:ascii="Times New Roman" w:hAnsi="Times New Roman" w:cs="Times New Roman"/>
                      <w:sz w:val="24"/>
                      <w:szCs w:val="24"/>
                    </w:rPr>
                  </w:pPr>
                </w:p>
                <w:p w:rsidR="00182FCD" w:rsidRPr="006054DA" w:rsidRDefault="00182FCD" w:rsidP="006054DA">
                  <w:pPr>
                    <w:jc w:val="center"/>
                    <w:rPr>
                      <w:rFonts w:ascii="Bookman Old Style" w:hAnsi="Bookman Old Style"/>
                      <w:sz w:val="36"/>
                      <w:szCs w:val="36"/>
                    </w:rPr>
                  </w:pPr>
                </w:p>
                <w:p w:rsidR="00182FCD" w:rsidRPr="006054DA" w:rsidRDefault="00182FCD" w:rsidP="006054DA">
                  <w:pPr>
                    <w:jc w:val="center"/>
                    <w:rPr>
                      <w:rFonts w:ascii="Bookman Old Style" w:hAnsi="Bookman Old Style"/>
                      <w:sz w:val="36"/>
                      <w:szCs w:val="36"/>
                    </w:rPr>
                  </w:pPr>
                </w:p>
                <w:p w:rsidR="00182FCD" w:rsidRPr="006054DA" w:rsidRDefault="00182FCD" w:rsidP="006054DA">
                  <w:pPr>
                    <w:jc w:val="center"/>
                    <w:rPr>
                      <w:rFonts w:ascii="Bookman Old Style" w:hAnsi="Bookman Old Style"/>
                      <w:sz w:val="36"/>
                      <w:szCs w:val="36"/>
                    </w:rPr>
                  </w:pPr>
                </w:p>
                <w:p w:rsidR="00182FCD" w:rsidRPr="006054DA" w:rsidRDefault="00182FCD" w:rsidP="006054DA">
                  <w:pPr>
                    <w:jc w:val="center"/>
                    <w:rPr>
                      <w:rFonts w:ascii="Bookman Old Style" w:hAnsi="Bookman Old Style"/>
                      <w:sz w:val="36"/>
                      <w:szCs w:val="36"/>
                    </w:rPr>
                  </w:pPr>
                </w:p>
              </w:txbxContent>
            </v:textbox>
          </v:shape>
        </w:pict>
      </w:r>
      <w:r>
        <w:rPr>
          <w:noProof/>
        </w:rPr>
        <w:pict>
          <v:shape id="_x0000_s1029" type="#_x0000_t202" style="position:absolute;margin-left:258.75pt;margin-top:24.9pt;width:247.5pt;height:192.9pt;z-index:251661312">
            <v:textbox style="mso-next-textbox:#_x0000_s1029">
              <w:txbxContent>
                <w:p w:rsidR="00182FCD" w:rsidRPr="00CF03B5" w:rsidRDefault="00182FCD"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182FCD" w:rsidRDefault="00182FC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182FCD" w:rsidRDefault="00182FCD"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182FCD" w:rsidRDefault="00182F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182FCD" w:rsidRDefault="00182F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Halloween Safety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182FCD" w:rsidRDefault="00182F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8</w:t>
                  </w:r>
                </w:p>
                <w:p w:rsidR="00182FCD" w:rsidRDefault="00182FCD" w:rsidP="000C183F">
                  <w:pPr>
                    <w:pStyle w:val="NoSpacing"/>
                    <w:spacing w:line="360" w:lineRule="auto"/>
                    <w:rPr>
                      <w:rFonts w:ascii="Lucida Sans Typewriter" w:hAnsi="Lucida Sans Typewriter"/>
                      <w:sz w:val="18"/>
                      <w:szCs w:val="18"/>
                    </w:rPr>
                  </w:pPr>
                  <w:r>
                    <w:rPr>
                      <w:rFonts w:ascii="Lucida Sans Typewriter" w:hAnsi="Lucida Sans Typewriter"/>
                      <w:sz w:val="18"/>
                      <w:szCs w:val="18"/>
                    </w:rPr>
                    <w:t>History of the Homes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w:t>
                  </w:r>
                </w:p>
                <w:p w:rsidR="00182FCD" w:rsidRDefault="00182FCD" w:rsidP="009B20E0">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182FCD" w:rsidRDefault="00182FCD"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182FCD" w:rsidRPr="00CF03B5" w:rsidRDefault="00182FCD"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182FCD" w:rsidRPr="009C7433" w:rsidRDefault="00182FC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182FCD" w:rsidRPr="003321C1" w:rsidRDefault="00182FCD" w:rsidP="002A1A32">
                  <w:pPr>
                    <w:spacing w:line="180" w:lineRule="exact"/>
                    <w:rPr>
                      <w:rFonts w:ascii="Lucida Sans Typewriter" w:hAnsi="Lucida Sans Typewriter"/>
                      <w:sz w:val="18"/>
                      <w:szCs w:val="18"/>
                    </w:rPr>
                  </w:pPr>
                </w:p>
              </w:txbxContent>
            </v:textbox>
          </v:shape>
        </w:pict>
      </w:r>
      <w:r>
        <w:rPr>
          <w:noProof/>
        </w:rPr>
        <w:pict>
          <v:shape id="_x0000_s6599" type="#_x0000_t202" style="position:absolute;margin-left:-46.2pt;margin-top:467.75pt;width:287.45pt;height:102pt;z-index:252438528">
            <v:textbox style="mso-next-textbox:#_x0000_s6599">
              <w:txbxContent>
                <w:p w:rsidR="00182FCD" w:rsidRPr="00BB6229" w:rsidRDefault="00182FCD"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169" type="#_x0000_t202" style="position:absolute;margin-left:251.35pt;margin-top:240.3pt;width:263.5pt;height:235.15pt;z-index:252161024" stroked="f">
            <v:textbox style="mso-next-textbox:#_x0000_s6169">
              <w:txbxContent>
                <w:p w:rsidR="00182FCD" w:rsidRPr="00BB6229" w:rsidRDefault="00182FCD"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182FCD" w:rsidRPr="00F01607" w:rsidRDefault="00182FCD" w:rsidP="004E724D">
                  <w:pPr>
                    <w:pStyle w:val="NoSpacing"/>
                    <w:spacing w:line="200" w:lineRule="exact"/>
                    <w:rPr>
                      <w:rFonts w:ascii="Times New Roman" w:hAnsi="Times New Roman" w:cs="Times New Roman"/>
                    </w:rPr>
                  </w:pPr>
                </w:p>
                <w:p w:rsidR="00182FCD" w:rsidRDefault="00182FCD"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182FCD" w:rsidRPr="00F01607" w:rsidRDefault="00182FCD" w:rsidP="004E724D">
                  <w:pPr>
                    <w:pStyle w:val="NoSpacing"/>
                    <w:spacing w:line="200" w:lineRule="exact"/>
                    <w:rPr>
                      <w:rFonts w:ascii="Times New Roman" w:hAnsi="Times New Roman" w:cs="Times New Roman"/>
                    </w:rPr>
                  </w:pPr>
                </w:p>
                <w:p w:rsidR="00182FCD" w:rsidRPr="00F01607" w:rsidRDefault="00182FCD"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182FCD" w:rsidRPr="00F01607" w:rsidRDefault="00182FCD"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182FCD" w:rsidRPr="00F01607" w:rsidRDefault="00182FCD"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182FCD" w:rsidRPr="00587FAD" w:rsidRDefault="00182FCD" w:rsidP="004E724D">
                  <w:pPr>
                    <w:pStyle w:val="NoSpacing"/>
                    <w:rPr>
                      <w:rFonts w:ascii="Times New Roman" w:hAnsi="Times New Roman" w:cs="Times New Roman"/>
                      <w:sz w:val="24"/>
                      <w:szCs w:val="24"/>
                    </w:rPr>
                  </w:pPr>
                </w:p>
                <w:p w:rsidR="00182FCD" w:rsidRPr="00587FAD" w:rsidRDefault="00182FCD" w:rsidP="004E724D">
                  <w:pPr>
                    <w:pStyle w:val="NoSpacing"/>
                    <w:ind w:left="720"/>
                    <w:rPr>
                      <w:rFonts w:ascii="Times New Roman" w:hAnsi="Times New Roman" w:cs="Times New Roman"/>
                      <w:sz w:val="24"/>
                      <w:szCs w:val="24"/>
                    </w:rPr>
                  </w:pPr>
                </w:p>
                <w:p w:rsidR="00182FCD" w:rsidRDefault="00182FCD" w:rsidP="004E724D">
                  <w:pPr>
                    <w:pStyle w:val="NoSpacing"/>
                    <w:ind w:left="720"/>
                    <w:rPr>
                      <w:rFonts w:ascii="Times New Roman" w:hAnsi="Times New Roman" w:cs="Times New Roman"/>
                      <w:sz w:val="24"/>
                      <w:szCs w:val="24"/>
                    </w:rPr>
                  </w:pPr>
                </w:p>
                <w:p w:rsidR="00182FCD" w:rsidRPr="00587FAD" w:rsidRDefault="00182FCD" w:rsidP="004E724D">
                  <w:pPr>
                    <w:pStyle w:val="NoSpacing"/>
                    <w:rPr>
                      <w:rFonts w:ascii="Times New Roman" w:hAnsi="Times New Roman" w:cs="Times New Roman"/>
                      <w:sz w:val="24"/>
                      <w:szCs w:val="24"/>
                    </w:rPr>
                  </w:pPr>
                </w:p>
              </w:txbxContent>
            </v:textbox>
          </v:shape>
        </w:pict>
      </w:r>
      <w:r>
        <w:rPr>
          <w:noProof/>
        </w:rPr>
        <w:pict>
          <v:shape id="_x0000_s7037" type="#_x0000_t202" style="position:absolute;margin-left:258.75pt;margin-top:484.8pt;width:247.5pt;height:78pt;z-index:252711936">
            <v:textbox style="mso-next-textbox:#_x0000_s7037">
              <w:txbxContent>
                <w:p w:rsidR="00182FCD" w:rsidRPr="00A70315" w:rsidRDefault="00182FCD">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182FCD" w:rsidRPr="00557A9D" w:rsidRDefault="00182FCD"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781405">
      <w:r w:rsidRPr="00781405">
        <w:rPr>
          <w:rFonts w:ascii="Times New Roman" w:hAnsi="Times New Roman" w:cs="Times New Roman"/>
          <w:b/>
          <w:noProof/>
          <w:sz w:val="32"/>
          <w:szCs w:val="32"/>
        </w:rPr>
        <w:lastRenderedPageBreak/>
        <w:pict>
          <v:shape id="_x0000_s6395" type="#_x0000_t202" style="position:absolute;margin-left:-44pt;margin-top:-47.7pt;width:557pt;height:76.85pt;z-index:252308480" strokecolor="white [3212]">
            <v:textbox>
              <w:txbxContent>
                <w:p w:rsidR="00182FCD" w:rsidRPr="00E942E2" w:rsidRDefault="00182FCD"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182FCD" w:rsidRPr="00CB1C08" w:rsidRDefault="00182FCD" w:rsidP="00C56E19">
                  <w:pPr>
                    <w:pStyle w:val="NoSpacing"/>
                    <w:jc w:val="center"/>
                    <w:rPr>
                      <w:rFonts w:ascii="Bookman Old Style" w:hAnsi="Bookman Old Style"/>
                      <w:b/>
                      <w:sz w:val="20"/>
                      <w:szCs w:val="20"/>
                    </w:rPr>
                  </w:pPr>
                </w:p>
                <w:p w:rsidR="00182FCD" w:rsidRDefault="00182FCD"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October 6</w:t>
                  </w:r>
                  <w:r w:rsidRPr="00E942E2">
                    <w:rPr>
                      <w:rFonts w:ascii="Lucida Calligraphy" w:hAnsi="Lucida Calligraphy"/>
                      <w:b/>
                      <w:sz w:val="28"/>
                      <w:szCs w:val="28"/>
                    </w:rPr>
                    <w:t xml:space="preserve"> </w:t>
                  </w:r>
                </w:p>
                <w:p w:rsidR="00182FCD" w:rsidRDefault="00182FCD" w:rsidP="008007C4">
                  <w:pPr>
                    <w:pStyle w:val="NoSpacing"/>
                    <w:jc w:val="center"/>
                    <w:rPr>
                      <w:rFonts w:ascii="Lucida Calligraphy" w:hAnsi="Lucida Calligraphy"/>
                      <w:b/>
                      <w:sz w:val="28"/>
                      <w:szCs w:val="28"/>
                    </w:rPr>
                  </w:pPr>
                  <w:r>
                    <w:rPr>
                      <w:rFonts w:ascii="Lucida Calligraphy" w:hAnsi="Lucida Calligraphy"/>
                      <w:b/>
                      <w:sz w:val="28"/>
                      <w:szCs w:val="28"/>
                    </w:rPr>
                    <w:t>6:30 pm in the Clubroom</w:t>
                  </w:r>
                </w:p>
                <w:p w:rsidR="00182FCD" w:rsidRPr="00E942E2" w:rsidRDefault="00182FCD" w:rsidP="008007C4">
                  <w:pPr>
                    <w:pStyle w:val="NoSpacing"/>
                    <w:jc w:val="center"/>
                    <w:rPr>
                      <w:rFonts w:ascii="Lucida Calligraphy" w:hAnsi="Lucida Calligraphy"/>
                      <w:b/>
                      <w:sz w:val="28"/>
                      <w:szCs w:val="28"/>
                    </w:rPr>
                  </w:pPr>
                </w:p>
                <w:p w:rsidR="00182FCD" w:rsidRPr="00163405" w:rsidRDefault="00182FCD" w:rsidP="00163405">
                  <w:pPr>
                    <w:pStyle w:val="NoSpacing"/>
                    <w:rPr>
                      <w:rFonts w:ascii="Bookman Old Style" w:hAnsi="Bookman Old Style"/>
                    </w:rPr>
                  </w:pPr>
                </w:p>
                <w:p w:rsidR="00182FCD" w:rsidRDefault="00182FCD" w:rsidP="000F11A5">
                  <w:pPr>
                    <w:rPr>
                      <w:rFonts w:ascii="Times New Roman" w:hAnsi="Times New Roman" w:cs="Times New Roman"/>
                      <w:sz w:val="28"/>
                      <w:szCs w:val="28"/>
                    </w:rPr>
                  </w:pPr>
                </w:p>
                <w:p w:rsidR="00182FCD" w:rsidRDefault="00182FCD" w:rsidP="000F11A5">
                  <w:pPr>
                    <w:rPr>
                      <w:rFonts w:ascii="Times New Roman" w:hAnsi="Times New Roman" w:cs="Times New Roman"/>
                      <w:sz w:val="28"/>
                      <w:szCs w:val="28"/>
                    </w:rPr>
                  </w:pPr>
                </w:p>
                <w:p w:rsidR="00182FCD" w:rsidRDefault="00182FCD" w:rsidP="000F11A5">
                  <w:pPr>
                    <w:rPr>
                      <w:rFonts w:ascii="Times New Roman" w:hAnsi="Times New Roman" w:cs="Times New Roman"/>
                      <w:sz w:val="28"/>
                      <w:szCs w:val="28"/>
                    </w:rPr>
                  </w:pPr>
                </w:p>
                <w:p w:rsidR="00182FCD" w:rsidRDefault="00182FCD" w:rsidP="000F11A5">
                  <w:pPr>
                    <w:rPr>
                      <w:rFonts w:ascii="Times New Roman" w:hAnsi="Times New Roman" w:cs="Times New Roman"/>
                      <w:sz w:val="28"/>
                      <w:szCs w:val="28"/>
                    </w:rPr>
                  </w:pPr>
                </w:p>
                <w:p w:rsidR="00182FCD" w:rsidRPr="00A511BF" w:rsidRDefault="00182FCD" w:rsidP="000F11A5">
                  <w:pPr>
                    <w:rPr>
                      <w:rFonts w:ascii="Times New Roman" w:hAnsi="Times New Roman" w:cs="Times New Roman"/>
                      <w:sz w:val="28"/>
                      <w:szCs w:val="28"/>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p w:rsidR="00182FCD" w:rsidRDefault="00182FCD"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110C0" w:rsidRDefault="003E3B99">
      <w:r>
        <w:rPr>
          <w:noProof/>
        </w:rPr>
        <w:drawing>
          <wp:inline distT="0" distB="0" distL="0" distR="0">
            <wp:extent cx="5564539" cy="72030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5566015" cy="7204967"/>
                    </a:xfrm>
                    <a:prstGeom prst="rect">
                      <a:avLst/>
                    </a:prstGeom>
                    <a:noFill/>
                    <a:ln w="9525">
                      <a:noFill/>
                      <a:miter lim="800000"/>
                      <a:headEnd/>
                      <a:tailEnd/>
                    </a:ln>
                  </pic:spPr>
                </pic:pic>
              </a:graphicData>
            </a:graphic>
          </wp:inline>
        </w:drawing>
      </w:r>
    </w:p>
    <w:p w:rsidR="00402EF5" w:rsidRDefault="00402EF5" w:rsidP="005F7EB5">
      <w:pPr>
        <w:pStyle w:val="NoSpacing"/>
      </w:pPr>
    </w:p>
    <w:p w:rsidR="00402EF5" w:rsidRDefault="00A6636C" w:rsidP="005F7EB5">
      <w:pPr>
        <w:pStyle w:val="NoSpacing"/>
      </w:pPr>
      <w:r>
        <w:rPr>
          <w:noProof/>
        </w:rPr>
        <w:pict>
          <v:shape id="_x0000_s7073" type="#_x0000_t202" style="position:absolute;margin-left:-8.85pt;margin-top:9.7pt;width:487.05pt;height:35.35pt;z-index:252738560" stroked="f">
            <v:textbox>
              <w:txbxContent>
                <w:p w:rsidR="00182FCD" w:rsidRPr="00A6636C" w:rsidRDefault="00182FCD" w:rsidP="00A6636C">
                  <w:pPr>
                    <w:rPr>
                      <w:sz w:val="24"/>
                      <w:szCs w:val="24"/>
                    </w:rPr>
                  </w:pPr>
                  <w:r w:rsidRPr="00A6636C">
                    <w:rPr>
                      <w:sz w:val="24"/>
                      <w:szCs w:val="24"/>
                    </w:rPr>
                    <w:t>1.  What day of the month is the deadline to submit material for the newsletter?</w:t>
                  </w:r>
                </w:p>
                <w:p w:rsidR="00182FCD" w:rsidRDefault="00182FCD"/>
              </w:txbxContent>
            </v:textbox>
          </v:shape>
        </w:pict>
      </w:r>
    </w:p>
    <w:p w:rsidR="00402EF5" w:rsidRDefault="00781405" w:rsidP="005F7EB5">
      <w:pPr>
        <w:pStyle w:val="NoSpacing"/>
      </w:pPr>
      <w:r>
        <w:rPr>
          <w:noProof/>
        </w:rPr>
        <w:lastRenderedPageBreak/>
        <w:pict>
          <v:shape id="_x0000_s7059" type="#_x0000_t202" style="position:absolute;margin-left:-42.1pt;margin-top:-40.25pt;width:548.8pt;height:728.85pt;z-index:252727296" stroked="f">
            <v:textbox>
              <w:txbxContent>
                <w:p w:rsidR="00182FCD" w:rsidRPr="00C95374" w:rsidRDefault="00182FCD" w:rsidP="00873A52">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182FCD" w:rsidRPr="00C95374" w:rsidRDefault="00182FCD" w:rsidP="00873A52">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182FCD" w:rsidRPr="00C95374" w:rsidRDefault="00182FCD" w:rsidP="00873A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21</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September 21, 2015</w:t>
                  </w:r>
                  <w:r w:rsidRPr="00C95374">
                    <w:rPr>
                      <w:rFonts w:ascii="Times New Roman" w:eastAsia="Times New Roman" w:hAnsi="Times New Roman" w:cs="Times New Roman"/>
                      <w:sz w:val="24"/>
                      <w:szCs w:val="24"/>
                    </w:rPr>
                    <w:t>.</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Elaine Hines, Frank Moss, Charles Sawyer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Eighteen</w:t>
                  </w:r>
                  <w:r w:rsidRPr="00C95374">
                    <w:rPr>
                      <w:rFonts w:ascii="Times New Roman" w:eastAsia="Times New Roman" w:hAnsi="Times New Roman" w:cs="Times New Roman"/>
                      <w:sz w:val="24"/>
                      <w:szCs w:val="24"/>
                    </w:rPr>
                    <w:t xml:space="preserve"> stockholders attended the meeting.  </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w:t>
                  </w:r>
                  <w:r>
                    <w:rPr>
                      <w:rFonts w:ascii="Times New Roman" w:eastAsia="Times New Roman" w:hAnsi="Times New Roman" w:cs="Times New Roman"/>
                      <w:sz w:val="24"/>
                      <w:szCs w:val="24"/>
                    </w:rPr>
                    <w:t>mments made during the open sess</w:t>
                  </w:r>
                  <w:r w:rsidRPr="00C95374">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182FCD" w:rsidRDefault="00182FCD" w:rsidP="00873A52">
                  <w:pPr>
                    <w:spacing w:after="0" w:line="240" w:lineRule="auto"/>
                    <w:jc w:val="both"/>
                    <w:rPr>
                      <w:rFonts w:ascii="Times New Roman" w:eastAsia="Times New Roman" w:hAnsi="Times New Roman" w:cs="Times New Roman"/>
                      <w:sz w:val="24"/>
                      <w:szCs w:val="24"/>
                    </w:rPr>
                  </w:pPr>
                </w:p>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Griffith with Cromwell </w:t>
                  </w:r>
                  <w:proofErr w:type="gramStart"/>
                  <w:r>
                    <w:rPr>
                      <w:rFonts w:ascii="Times New Roman" w:eastAsia="Times New Roman" w:hAnsi="Times New Roman" w:cs="Times New Roman"/>
                      <w:sz w:val="24"/>
                      <w:szCs w:val="24"/>
                    </w:rPr>
                    <w:t>Solar,</w:t>
                  </w:r>
                  <w:proofErr w:type="gramEnd"/>
                  <w:r>
                    <w:rPr>
                      <w:rFonts w:ascii="Times New Roman" w:eastAsia="Times New Roman" w:hAnsi="Times New Roman" w:cs="Times New Roman"/>
                      <w:sz w:val="24"/>
                      <w:szCs w:val="24"/>
                    </w:rPr>
                    <w:t xml:space="preserve"> was present at the invitation of the board and provided a presentation on installing solar panels at the office.  Solar panels may be leased or purchased and tax credits may be available. Mr. Griffith has prepared a proposal for installing solar panels at the office which he will review with the manager.  He is available to do cost analysis on a stockholder’s home if anyone is interested in solar power.  At this point, Mr. Griffith left the meeting.</w:t>
                  </w:r>
                </w:p>
                <w:p w:rsidR="00182FCD"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August, 2015</w:t>
                  </w:r>
                  <w:r w:rsidRPr="00C95374">
                    <w:rPr>
                      <w:rFonts w:ascii="Times New Roman" w:eastAsia="Times New Roman" w:hAnsi="Times New Roman" w:cs="Times New Roman"/>
                      <w:sz w:val="24"/>
                      <w:szCs w:val="24"/>
                    </w:rPr>
                    <w:t xml:space="preserve"> has been posted.  </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August 17, 2015 and the August 17,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Effie Barber.</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D201D" w:rsidRDefault="00182FCD" w:rsidP="00873A52">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August</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Charles Sawyer.</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182FCD" w:rsidRPr="00C95374" w:rsidRDefault="00182FCD" w:rsidP="00873A5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182FCD" w:rsidRPr="00795E6A" w:rsidRDefault="00182FCD" w:rsidP="00873A52">
                  <w:pPr>
                    <w:spacing w:after="0" w:line="240" w:lineRule="auto"/>
                    <w:ind w:left="2160" w:hanging="2160"/>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Stockholder change requests approved by the manager are as follows:</w:t>
                  </w:r>
                </w:p>
                <w:p w:rsidR="00182FCD" w:rsidRPr="00795E6A" w:rsidRDefault="00182FCD" w:rsidP="00873A52">
                  <w:pPr>
                    <w:spacing w:after="0" w:line="240" w:lineRule="auto"/>
                    <w:jc w:val="both"/>
                    <w:rPr>
                      <w:rFonts w:ascii="Times New Roman" w:eastAsia="Times New Roman" w:hAnsi="Times New Roman" w:cs="Times New Roman"/>
                      <w:sz w:val="24"/>
                      <w:szCs w:val="24"/>
                    </w:rPr>
                  </w:pPr>
                </w:p>
                <w:p w:rsidR="00182FCD" w:rsidRDefault="00182FCD" w:rsidP="00873A5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859 Manorcrest</w:t>
                  </w:r>
                  <w:r w:rsidRPr="00795E6A">
                    <w:rPr>
                      <w:rFonts w:ascii="Times New Roman" w:eastAsia="Times New Roman" w:hAnsi="Times New Roman" w:cs="Times New Roman"/>
                      <w:sz w:val="24"/>
                      <w:szCs w:val="20"/>
                    </w:rPr>
                    <w:t>:</w:t>
                  </w:r>
                  <w:r w:rsidRPr="00795E6A">
                    <w:rPr>
                      <w:rFonts w:ascii="Times New Roman" w:eastAsia="Times New Roman" w:hAnsi="Times New Roman" w:cs="Times New Roman"/>
                      <w:sz w:val="24"/>
                      <w:szCs w:val="20"/>
                    </w:rPr>
                    <w:tab/>
                    <w:t xml:space="preserve">Install </w:t>
                  </w:r>
                  <w:r>
                    <w:rPr>
                      <w:rFonts w:ascii="Times New Roman" w:eastAsia="Times New Roman" w:hAnsi="Times New Roman" w:cs="Times New Roman"/>
                      <w:sz w:val="24"/>
                      <w:szCs w:val="20"/>
                    </w:rPr>
                    <w:t>8 x 6 shed</w:t>
                  </w:r>
                  <w:r>
                    <w:rPr>
                      <w:rFonts w:ascii="Times New Roman" w:eastAsia="Times New Roman" w:hAnsi="Times New Roman" w:cs="Times New Roman"/>
                      <w:sz w:val="24"/>
                      <w:szCs w:val="24"/>
                    </w:rPr>
                    <w:t xml:space="preserve"> – Carla Simpson</w:t>
                  </w:r>
                  <w:r w:rsidRPr="00795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Work will be done by self.</w:t>
                  </w:r>
                </w:p>
                <w:p w:rsidR="00182FCD" w:rsidRDefault="00182FCD" w:rsidP="00873A52">
                  <w:pPr>
                    <w:spacing w:after="0" w:line="240" w:lineRule="auto"/>
                    <w:ind w:left="2160" w:hanging="2160"/>
                    <w:jc w:val="both"/>
                    <w:rPr>
                      <w:rFonts w:ascii="Times New Roman" w:eastAsia="Times New Roman" w:hAnsi="Times New Roman" w:cs="Times New Roman"/>
                      <w:sz w:val="24"/>
                      <w:szCs w:val="24"/>
                    </w:rPr>
                  </w:pPr>
                </w:p>
                <w:p w:rsidR="00182FCD" w:rsidRDefault="00182FCD" w:rsidP="00873A5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39/41 Summitcrest:</w:t>
                  </w:r>
                  <w:r>
                    <w:rPr>
                      <w:rFonts w:ascii="Times New Roman" w:eastAsia="Times New Roman" w:hAnsi="Times New Roman" w:cs="Times New Roman"/>
                      <w:sz w:val="24"/>
                      <w:szCs w:val="24"/>
                    </w:rPr>
                    <w:tab/>
                    <w:t>Install new kitchen cabinets, new kitchen floor and new exterior screen doors – John &amp; Sharon Carrazco.  Work will be done by Pulley.</w:t>
                  </w:r>
                </w:p>
                <w:p w:rsidR="00182FCD" w:rsidRDefault="00182FCD" w:rsidP="00873A52">
                  <w:pPr>
                    <w:spacing w:after="0" w:line="240" w:lineRule="auto"/>
                    <w:ind w:left="2160" w:hanging="2160"/>
                    <w:jc w:val="both"/>
                    <w:rPr>
                      <w:rFonts w:ascii="Times New Roman" w:eastAsia="Times New Roman" w:hAnsi="Times New Roman" w:cs="Times New Roman"/>
                      <w:sz w:val="24"/>
                      <w:szCs w:val="24"/>
                    </w:rPr>
                  </w:pPr>
                </w:p>
                <w:p w:rsidR="00182FCD" w:rsidRPr="00795E6A" w:rsidRDefault="00182FCD" w:rsidP="00873A5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39/41 Summitcrest:</w:t>
                  </w:r>
                  <w:r>
                    <w:rPr>
                      <w:rFonts w:ascii="Times New Roman" w:eastAsia="Times New Roman" w:hAnsi="Times New Roman" w:cs="Times New Roman"/>
                      <w:sz w:val="24"/>
                      <w:szCs w:val="24"/>
                    </w:rPr>
                    <w:tab/>
                    <w:t>Install security cameras – John &amp; Sharon Carrazco.  Work will be done by self.</w:t>
                  </w:r>
                </w:p>
                <w:p w:rsidR="00182FCD" w:rsidRDefault="00182FCD"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Juanita Priolo, 741 Manorcrest, to install two 5 x 5 lattice pieces on south end of her property to keep her neighbor’s dog out of her yard.  The lattice will not be attached to the unit.  Elaine Hines moved to approve the request.  </w:t>
                  </w:r>
                  <w:proofErr w:type="gramStart"/>
                  <w:r>
                    <w:rPr>
                      <w:rFonts w:ascii="Times New Roman" w:eastAsia="Times New Roman" w:hAnsi="Times New Roman" w:cs="Times New Roman"/>
                      <w:sz w:val="24"/>
                      <w:szCs w:val="24"/>
                    </w:rPr>
                    <w:t>Seconded by Charles Sawyer.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182FCD" w:rsidRPr="003C68F9" w:rsidRDefault="00182FCD"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781405">
        <w:rPr>
          <w:noProof/>
        </w:rPr>
        <w:lastRenderedPageBreak/>
        <w:pict>
          <v:shape id="_x0000_s7060" type="#_x0000_t202" style="position:absolute;margin-left:-36.7pt;margin-top:-36pt;width:545.45pt;height:725.45pt;z-index:252728320" stroked="f">
            <v:textbox>
              <w:txbxContent>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Elaine Hines</w:t>
                  </w:r>
                  <w:r w:rsidRPr="00795E6A">
                    <w:rPr>
                      <w:rFonts w:ascii="Times New Roman" w:eastAsia="Times New Roman" w:hAnsi="Times New Roman" w:cs="Times New Roman"/>
                      <w:sz w:val="24"/>
                      <w:szCs w:val="24"/>
                    </w:rPr>
                    <w:t xml:space="preserve"> read the stock transfer approvals as follows:</w:t>
                  </w:r>
                </w:p>
                <w:tbl>
                  <w:tblPr>
                    <w:tblW w:w="109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tblPr>
                  <w:tblGrid>
                    <w:gridCol w:w="1890"/>
                    <w:gridCol w:w="4140"/>
                    <w:gridCol w:w="4950"/>
                  </w:tblGrid>
                  <w:tr w:rsidR="00182FCD" w:rsidRPr="00795E6A" w:rsidTr="003C6E14">
                    <w:tc>
                      <w:tcPr>
                        <w:tcW w:w="1890" w:type="dxa"/>
                        <w:tcBorders>
                          <w:top w:val="single" w:sz="4" w:space="0" w:color="auto"/>
                          <w:left w:val="single" w:sz="4" w:space="0" w:color="auto"/>
                          <w:bottom w:val="single" w:sz="4" w:space="0" w:color="auto"/>
                          <w:right w:val="single" w:sz="4" w:space="0" w:color="auto"/>
                        </w:tcBorders>
                        <w:hideMark/>
                      </w:tcPr>
                      <w:p w:rsidR="00182FCD" w:rsidRPr="00795E6A" w:rsidRDefault="00182FCD" w:rsidP="00873A52">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ADDRESS</w:t>
                        </w:r>
                      </w:p>
                    </w:tc>
                    <w:tc>
                      <w:tcPr>
                        <w:tcW w:w="4140" w:type="dxa"/>
                        <w:tcBorders>
                          <w:top w:val="single" w:sz="4" w:space="0" w:color="auto"/>
                          <w:left w:val="single" w:sz="4" w:space="0" w:color="auto"/>
                          <w:bottom w:val="single" w:sz="4" w:space="0" w:color="auto"/>
                          <w:right w:val="single" w:sz="4" w:space="0" w:color="auto"/>
                        </w:tcBorders>
                        <w:hideMark/>
                      </w:tcPr>
                      <w:p w:rsidR="00182FCD" w:rsidRPr="00795E6A" w:rsidRDefault="00182FCD" w:rsidP="00873A52">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FROM</w:t>
                        </w:r>
                      </w:p>
                    </w:tc>
                    <w:tc>
                      <w:tcPr>
                        <w:tcW w:w="4950" w:type="dxa"/>
                        <w:tcBorders>
                          <w:top w:val="single" w:sz="4" w:space="0" w:color="auto"/>
                          <w:left w:val="single" w:sz="4" w:space="0" w:color="auto"/>
                          <w:bottom w:val="single" w:sz="4" w:space="0" w:color="auto"/>
                          <w:right w:val="single" w:sz="4" w:space="0" w:color="auto"/>
                        </w:tcBorders>
                        <w:hideMark/>
                      </w:tcPr>
                      <w:p w:rsidR="00182FCD" w:rsidRPr="00795E6A" w:rsidRDefault="00182FCD" w:rsidP="00873A52">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TO</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Manorcrest</w:t>
                        </w:r>
                      </w:p>
                    </w:tc>
                    <w:tc>
                      <w:tcPr>
                        <w:tcW w:w="414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Bobbie Linder</w:t>
                        </w:r>
                      </w:p>
                    </w:tc>
                    <w:tc>
                      <w:tcPr>
                        <w:tcW w:w="495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Ronald J. Beaton, Jessica G. Johnson and Carolyn J. Beaton</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882 Manorcrest</w:t>
                        </w:r>
                      </w:p>
                    </w:tc>
                    <w:tc>
                      <w:tcPr>
                        <w:tcW w:w="414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Jose Llava</w:t>
                        </w:r>
                      </w:p>
                    </w:tc>
                    <w:tc>
                      <w:tcPr>
                        <w:tcW w:w="495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Jeronimo Reyes Mendoza</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3140 N. 9</w:t>
                        </w:r>
                        <w:r w:rsidRPr="00043A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tc>
                    <w:tc>
                      <w:tcPr>
                        <w:tcW w:w="414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495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Arnoldo Moreno and Concepcion Moreno</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810 Roswell</w:t>
                        </w:r>
                      </w:p>
                    </w:tc>
                    <w:tc>
                      <w:tcPr>
                        <w:tcW w:w="414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Shenique Wood</w:t>
                        </w:r>
                      </w:p>
                    </w:tc>
                    <w:tc>
                      <w:tcPr>
                        <w:tcW w:w="4950" w:type="dxa"/>
                        <w:tcBorders>
                          <w:top w:val="single" w:sz="4" w:space="0" w:color="auto"/>
                          <w:left w:val="single" w:sz="4" w:space="0" w:color="auto"/>
                          <w:bottom w:val="single" w:sz="4" w:space="0" w:color="auto"/>
                          <w:right w:val="single" w:sz="4" w:space="0" w:color="auto"/>
                        </w:tcBorders>
                      </w:tcPr>
                      <w:p w:rsidR="00182FCD" w:rsidRPr="00795E6A"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Alfredo Rivas</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Summitcrest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Melissa Sue Blevins &amp; Cynthia McGrew Streeter</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Summitcrest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McGrew Streeter</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3C6E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Melissa Sue Blevins &amp; Cynthia McGrew Streeter</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Viewcrest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L. Scott and Shirley Ann Lawson</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Viewcrest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S. Eberhardt &amp; Velma I. Eberhardt</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Davie E. West</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Viewcrest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S. Eberhardt &amp; Velma I. Eberhardt</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E. West</w:t>
                        </w:r>
                      </w:p>
                    </w:tc>
                  </w:tr>
                  <w:tr w:rsidR="00182FCD" w:rsidRPr="00795E6A" w:rsidTr="003C6E14">
                    <w:tc>
                      <w:tcPr>
                        <w:tcW w:w="189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Viewcrest</w:t>
                        </w:r>
                      </w:p>
                    </w:tc>
                    <w:tc>
                      <w:tcPr>
                        <w:tcW w:w="414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4950" w:type="dxa"/>
                        <w:tcBorders>
                          <w:top w:val="single" w:sz="4" w:space="0" w:color="auto"/>
                          <w:left w:val="single" w:sz="4" w:space="0" w:color="auto"/>
                          <w:bottom w:val="single" w:sz="4" w:space="0" w:color="auto"/>
                          <w:right w:val="single" w:sz="4" w:space="0" w:color="auto"/>
                        </w:tcBorders>
                      </w:tcPr>
                      <w:p w:rsidR="00182FCD" w:rsidRDefault="00182FCD" w:rsidP="00873A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Bertha Sanchez</w:t>
                        </w:r>
                      </w:p>
                    </w:tc>
                  </w:tr>
                </w:tbl>
                <w:p w:rsidR="00182FCD" w:rsidRPr="00795E6A" w:rsidRDefault="00182FCD" w:rsidP="00873A52">
                  <w:pPr>
                    <w:spacing w:after="0" w:line="240" w:lineRule="auto"/>
                    <w:jc w:val="both"/>
                    <w:rPr>
                      <w:rFonts w:ascii="Times New Roman" w:eastAsia="Times New Roman" w:hAnsi="Times New Roman" w:cs="Times New Roman"/>
                      <w:sz w:val="24"/>
                      <w:szCs w:val="24"/>
                    </w:rPr>
                  </w:pPr>
                  <w:r w:rsidRPr="00795E6A">
                    <w:rPr>
                      <w:rFonts w:ascii="Times New Roman" w:eastAsia="Times New Roman" w:hAnsi="Times New Roman" w:cs="Times New Roman"/>
                      <w:sz w:val="24"/>
                      <w:szCs w:val="24"/>
                    </w:rPr>
                    <w:t>After being informed that the stock transfers were in order, it was moved by</w:t>
                  </w:r>
                  <w:r>
                    <w:rPr>
                      <w:rFonts w:ascii="Times New Roman" w:eastAsia="Times New Roman" w:hAnsi="Times New Roman" w:cs="Times New Roman"/>
                      <w:sz w:val="24"/>
                      <w:szCs w:val="24"/>
                    </w:rPr>
                    <w:t xml:space="preserve"> Elaine Hines and seconded by Effie Barber</w:t>
                  </w:r>
                  <w:r w:rsidRPr="00795E6A">
                    <w:rPr>
                      <w:rFonts w:ascii="Times New Roman" w:eastAsia="Times New Roman" w:hAnsi="Times New Roman" w:cs="Times New Roman"/>
                      <w:sz w:val="24"/>
                      <w:szCs w:val="24"/>
                    </w:rPr>
                    <w:t xml:space="preserve"> the Corporation waive its option to purchase the shares of stock and approve transfer of same.   </w:t>
                  </w:r>
                  <w:proofErr w:type="gramStart"/>
                  <w:r w:rsidRPr="00795E6A">
                    <w:rPr>
                      <w:rFonts w:ascii="Times New Roman" w:eastAsia="Times New Roman" w:hAnsi="Times New Roman" w:cs="Times New Roman"/>
                      <w:sz w:val="24"/>
                      <w:szCs w:val="24"/>
                    </w:rPr>
                    <w:t>Carried unanimously.</w:t>
                  </w:r>
                  <w:proofErr w:type="gramEnd"/>
                  <w:r w:rsidRPr="00795E6A">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182FCD" w:rsidRPr="00C95374" w:rsidRDefault="00182FCD" w:rsidP="00873A52">
                  <w:pPr>
                    <w:spacing w:after="0" w:line="240" w:lineRule="auto"/>
                    <w:jc w:val="both"/>
                    <w:rPr>
                      <w:rFonts w:ascii="Times New Roman" w:eastAsia="Times New Roman" w:hAnsi="Times New Roman" w:cs="Times New Roman"/>
                      <w:sz w:val="24"/>
                      <w:szCs w:val="24"/>
                    </w:rPr>
                  </w:pPr>
                </w:p>
                <w:p w:rsidR="00182FCD" w:rsidRPr="00C95374"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is working on another application to the Unified Government for a $500.00 grant.  The application is due October 31, 2015.  Suggestions are welcome on what to do with the grant if awarded.  The swing set has arrived and maintenance has been asked to install it when they have the time.  The Committee also asked stockholders to send their thoughts and prayers for Evelyn Doorman who has been ill.</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DD6C19" w:rsidRDefault="00182FCD" w:rsidP="00873A52">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182FCD" w:rsidRPr="00DD6C19" w:rsidRDefault="00182FCD" w:rsidP="00873A52">
                  <w:pPr>
                    <w:spacing w:after="0" w:line="240" w:lineRule="auto"/>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19 Summitcrest</w:t>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936/942 Manorcrest</w:t>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787 Manorcrest</w:t>
                  </w:r>
                </w:p>
                <w:p w:rsidR="00182FCD" w:rsidRDefault="00182FCD" w:rsidP="00873A52">
                  <w:pPr>
                    <w:pStyle w:val="NoSpacing"/>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Bradford-Coffelt Memorial Tree Committee is in need of new members.  Please contact the office if you are interested in volunteering.</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 xml:space="preserve">e winner of the stockholder trivia drawing this month is 25 Viewcrest </w:t>
                  </w:r>
                  <w:r w:rsidRPr="00643821">
                    <w:rPr>
                      <w:rFonts w:ascii="Times New Roman" w:eastAsia="Times New Roman" w:hAnsi="Times New Roman" w:cs="Times New Roman"/>
                      <w:sz w:val="24"/>
                      <w:szCs w:val="20"/>
                    </w:rPr>
                    <w:t>who will receive $25.00 of next month’s maintenance fee.</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C95374"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182FCD" w:rsidRDefault="00182FCD" w:rsidP="00873A52">
                  <w:pPr>
                    <w:pStyle w:val="NoSpacing"/>
                  </w:pPr>
                </w:p>
                <w:p w:rsidR="00182FCD" w:rsidRPr="00B75C76" w:rsidRDefault="00182FCD" w:rsidP="00873A52">
                  <w:pPr>
                    <w:pStyle w:val="NoSpacing"/>
                  </w:pPr>
                  <w:r>
                    <w:rPr>
                      <w:rFonts w:ascii="Times New Roman" w:eastAsia="Times New Roman" w:hAnsi="Times New Roman" w:cs="Times New Roman"/>
                      <w:sz w:val="24"/>
                      <w:szCs w:val="20"/>
                    </w:rPr>
                    <w:t>Tenants are prohibited from storing highly combustible materials including, but not limited to, gasoline, kerosene and propane in their units.  The accumulation or storage of paper, newspapers,</w:t>
                  </w:r>
                  <w:r w:rsidRPr="00873A5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magazines, paper and</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wooden</w:t>
                  </w:r>
                  <w:proofErr w:type="gramEnd"/>
                  <w:r>
                    <w:rPr>
                      <w:rFonts w:ascii="Times New Roman" w:eastAsia="Times New Roman" w:hAnsi="Times New Roman" w:cs="Times New Roman"/>
                      <w:sz w:val="24"/>
                      <w:szCs w:val="20"/>
                    </w:rPr>
                    <w:t xml:space="preserve"> boxes in a unit in such quantities that pose a fire hazard is also prohibited.</w:t>
                  </w:r>
                </w:p>
                <w:p w:rsidR="00182FCD" w:rsidRDefault="00182FCD" w:rsidP="00873A52">
                  <w:pPr>
                    <w:pStyle w:val="NoSpacing"/>
                  </w:pPr>
                </w:p>
                <w:p w:rsidR="00182FCD" w:rsidRPr="003C6E14" w:rsidRDefault="00182FCD" w:rsidP="003C6E14">
                  <w:pPr>
                    <w:pStyle w:val="NoSpacing"/>
                    <w:rPr>
                      <w:rFonts w:ascii="Times New Roman" w:hAnsi="Times New Roman" w:cs="Times New Roman"/>
                      <w:sz w:val="24"/>
                      <w:szCs w:val="24"/>
                    </w:rPr>
                  </w:pPr>
                  <w:r w:rsidRPr="003C6E14">
                    <w:rPr>
                      <w:rFonts w:ascii="Times New Roman" w:hAnsi="Times New Roman" w:cs="Times New Roman"/>
                      <w:sz w:val="24"/>
                      <w:szCs w:val="24"/>
                    </w:rPr>
                    <w:t>All dogs must be leashed.  It does not matter if your dog is small or is always friendly to everyone.  If the dog is outdoors, it must be either on a leash or a tie out.  Please be careful leaving dogs tied up outdoors alone, as</w:t>
                  </w: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wild</w:t>
                  </w:r>
                  <w:proofErr w:type="gramEnd"/>
                  <w:r>
                    <w:rPr>
                      <w:rFonts w:ascii="Times New Roman" w:eastAsia="Times New Roman" w:hAnsi="Times New Roman" w:cs="Times New Roman"/>
                      <w:sz w:val="24"/>
                      <w:szCs w:val="20"/>
                    </w:rPr>
                    <w:t xml:space="preserve"> dogs have been known to attack pets in the neighborhood and several small dogs and cats have been killed this way.  If stockholders do not comply, they will lose their pet privileges.  If you do not remove the pet, the board will pursue eviction.</w:t>
                  </w: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Outside inspections are ongoing.</w:t>
                  </w:r>
                </w:p>
                <w:p w:rsidR="00182FCD" w:rsidRPr="003C6E14" w:rsidRDefault="00182FCD" w:rsidP="003C6E14">
                  <w:pPr>
                    <w:pStyle w:val="NoSpacing"/>
                    <w:rPr>
                      <w:rFonts w:ascii="Times New Roman" w:hAnsi="Times New Roman" w:cs="Times New Roman"/>
                      <w:sz w:val="24"/>
                      <w:szCs w:val="24"/>
                    </w:rPr>
                  </w:pPr>
                </w:p>
              </w:txbxContent>
            </v:textbox>
          </v:shape>
        </w:pict>
      </w:r>
      <w:r>
        <w:br w:type="page"/>
      </w:r>
    </w:p>
    <w:p w:rsidR="005B6A11" w:rsidRDefault="00781405">
      <w:r>
        <w:rPr>
          <w:noProof/>
        </w:rPr>
        <w:lastRenderedPageBreak/>
        <w:pict>
          <v:shape id="_x0000_s7061" type="#_x0000_t202" style="position:absolute;margin-left:-38.7pt;margin-top:-45.5pt;width:545.4pt;height:736.3pt;z-index:252729344" stroked="f">
            <v:textbox>
              <w:txbxContent>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continues her research into the history of The Homes. If you have any information that would be helpful, please contact her.</w:t>
                  </w:r>
                </w:p>
                <w:p w:rsidR="00182FCD" w:rsidRDefault="00182FCD" w:rsidP="00873A52">
                  <w:pPr>
                    <w:spacing w:after="0" w:line="240" w:lineRule="auto"/>
                    <w:jc w:val="both"/>
                    <w:rPr>
                      <w:rFonts w:ascii="Times New Roman" w:eastAsia="Times New Roman" w:hAnsi="Times New Roman" w:cs="Times New Roman"/>
                      <w:sz w:val="24"/>
                      <w:szCs w:val="20"/>
                    </w:rPr>
                  </w:pP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manager obtained two bids to replace the deck outside the office with PVC because it is more durable.  Charles Sawyer moved to accept the bid from All Weather Decks in the amount of $22,000.00 to replace the deck.  </w:t>
                  </w:r>
                  <w:proofErr w:type="gramStart"/>
                  <w:r>
                    <w:rPr>
                      <w:rFonts w:ascii="Times New Roman" w:eastAsia="Times New Roman" w:hAnsi="Times New Roman" w:cs="Times New Roman"/>
                      <w:sz w:val="24"/>
                      <w:szCs w:val="20"/>
                    </w:rPr>
                    <w:t>Seconded by Elaine Hines.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182FCD" w:rsidRDefault="00182FCD" w:rsidP="00873A52">
                  <w:pPr>
                    <w:spacing w:after="0" w:line="240" w:lineRule="auto"/>
                    <w:jc w:val="both"/>
                    <w:rPr>
                      <w:rFonts w:ascii="Times New Roman" w:eastAsia="Times New Roman" w:hAnsi="Times New Roman" w:cs="Times New Roman"/>
                      <w:sz w:val="24"/>
                      <w:szCs w:val="20"/>
                    </w:rPr>
                  </w:pP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continues to work with the director of water distribution at the BPU is working with the Unified Government Engineering Department on the replacement of water, sewer lines, sidewalks and curbs.</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C95374" w:rsidRDefault="00182FCD" w:rsidP="00873A5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Fall/furnace inspections have begun.</w:t>
                  </w:r>
                  <w:r w:rsidRPr="006101B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Stockholders are asked to make sure their utility room is free of obstacles so the technician can work efficiently.  Approximately ¼ of the inspections have been completed and 14 furnaces have had to be replaced so far.  Some of the furnace replacements were due to not having he air conditioner serviced.  The board was asked to consider a policy requiring stockholders to service all air conditioners and if they do not, the corporation would service it and bill the stockholder for the expense.</w:t>
                  </w: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board may consider paying a portion of the costs incurred by stockholders who are putting new insulation in their units.  The corporation may pay a portion of the insulation expense but not the installation expense.  Guidelines will need to be established for the boards review before further consideration will be made on this issue.  </w:t>
                  </w:r>
                </w:p>
                <w:p w:rsidR="00182FCD" w:rsidRDefault="00182FCD" w:rsidP="00873A52">
                  <w:pPr>
                    <w:spacing w:after="0" w:line="240" w:lineRule="auto"/>
                    <w:jc w:val="both"/>
                    <w:rPr>
                      <w:rFonts w:ascii="Times New Roman" w:eastAsia="Times New Roman" w:hAnsi="Times New Roman" w:cs="Times New Roman"/>
                      <w:sz w:val="24"/>
                      <w:szCs w:val="20"/>
                    </w:rPr>
                  </w:pPr>
                </w:p>
                <w:p w:rsidR="00182FCD" w:rsidRDefault="00182FCD" w:rsidP="00873A5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created a PowerPoint presentation of the Rules and Regulations of The Homes which shows the rules along with pictures illustrating the rule.  Before every closing, the new stockholders will be required to watch it and sign a document stating they have watched it.</w:t>
                  </w:r>
                </w:p>
                <w:p w:rsidR="00182FCD" w:rsidRDefault="00182FCD" w:rsidP="00873A52">
                  <w:pPr>
                    <w:spacing w:after="0" w:line="240" w:lineRule="auto"/>
                    <w:jc w:val="both"/>
                    <w:rPr>
                      <w:rFonts w:ascii="Times New Roman" w:eastAsia="Times New Roman" w:hAnsi="Times New Roman" w:cs="Times New Roman"/>
                      <w:sz w:val="24"/>
                      <w:szCs w:val="20"/>
                    </w:rPr>
                  </w:pPr>
                </w:p>
                <w:p w:rsidR="00182FCD" w:rsidRDefault="00182FCD" w:rsidP="00873A52">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r>
                    <w:rPr>
                      <w:rFonts w:ascii="Times New Roman" w:eastAsia="Times New Roman" w:hAnsi="Times New Roman" w:cs="Times New Roman"/>
                      <w:sz w:val="24"/>
                      <w:szCs w:val="20"/>
                    </w:rPr>
                    <w:t>None.</w:t>
                  </w:r>
                </w:p>
                <w:p w:rsidR="00182FCD" w:rsidRPr="00C95374"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C95374"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asked that corporation vehicles have The Homes’ name and phone number on them.  Mr. White also recommended that stockholders keep their yards cleaner.</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John Delameter, 16 Summitcrest, reported he is still taking the petition for repairs to the streets around the neighborhood for signatures.</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108/110 Viewcrest, commented on the kids playing on the picnic table.</w:t>
                  </w: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873A5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Morgan Caraway, 3021 N. Allis, commented on the number of kids and cars from outside the neighborhood that are on The Homes’ property.</w:t>
                  </w:r>
                </w:p>
                <w:p w:rsidR="00182FCD" w:rsidRDefault="00182FCD" w:rsidP="003C6E14">
                  <w:pPr>
                    <w:pStyle w:val="NoSpacing"/>
                  </w:pP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encouraged all tenants to replace their air conditioner filters once a month.  Maintenance will do this for free.</w:t>
                  </w: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commented on gunshots he has heard in the neighborhood recently.</w:t>
                  </w:r>
                </w:p>
                <w:p w:rsidR="00182FCD"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182FCD" w:rsidRPr="00C95374" w:rsidRDefault="00182FCD" w:rsidP="003C6E14">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182FCD" w:rsidRPr="00C95374" w:rsidRDefault="00182FCD" w:rsidP="003C6E14">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r>
                    <w:rPr>
                      <w:rFonts w:ascii="Times New Roman" w:eastAsia="Times New Roman" w:hAnsi="Times New Roman" w:cs="Times New Roman"/>
                      <w:sz w:val="24"/>
                      <w:szCs w:val="20"/>
                    </w:rPr>
                    <w:t xml:space="preserve">, </w:t>
                  </w:r>
                  <w:r w:rsidRPr="00C95374">
                    <w:rPr>
                      <w:rFonts w:ascii="Times New Roman" w:eastAsia="Times New Roman" w:hAnsi="Times New Roman" w:cs="Times New Roman"/>
                      <w:sz w:val="24"/>
                      <w:szCs w:val="20"/>
                    </w:rPr>
                    <w:t>SECRETARY</w:t>
                  </w: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r>
                    <w:rPr>
                      <w:rFonts w:ascii="Times New Roman" w:eastAsia="Times New Roman" w:hAnsi="Times New Roman" w:cs="Times New Roman"/>
                      <w:sz w:val="24"/>
                      <w:szCs w:val="20"/>
                    </w:rPr>
                    <w:t xml:space="preserve">, </w:t>
                  </w:r>
                  <w:r w:rsidRPr="00C95374">
                    <w:rPr>
                      <w:rFonts w:ascii="Times New Roman" w:eastAsia="Times New Roman" w:hAnsi="Times New Roman" w:cs="Times New Roman"/>
                      <w:sz w:val="24"/>
                      <w:szCs w:val="20"/>
                    </w:rPr>
                    <w:t>PRESIDENT</w:t>
                  </w:r>
                </w:p>
                <w:p w:rsidR="00182FCD" w:rsidRPr="00C95374" w:rsidRDefault="00182FCD" w:rsidP="003C6E1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82FCD" w:rsidRPr="00817EC8" w:rsidRDefault="00182FCD" w:rsidP="003C6E14">
                  <w:pPr>
                    <w:tabs>
                      <w:tab w:val="left" w:pos="720"/>
                      <w:tab w:val="center" w:pos="4320"/>
                      <w:tab w:val="right" w:pos="8640"/>
                    </w:tabs>
                    <w:spacing w:after="0" w:line="240" w:lineRule="auto"/>
                    <w:jc w:val="right"/>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182FCD" w:rsidRPr="00B75C76" w:rsidRDefault="00182FCD" w:rsidP="003C6E14">
                  <w:pPr>
                    <w:pStyle w:val="NoSpacing"/>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781405" w:rsidP="00CF1C82">
      <w:pPr>
        <w:pStyle w:val="NoSpacing"/>
        <w:jc w:val="center"/>
        <w:rPr>
          <w:rFonts w:ascii="Times New Roman" w:hAnsi="Times New Roman" w:cs="Times New Roman"/>
          <w:b/>
          <w:sz w:val="24"/>
          <w:szCs w:val="24"/>
        </w:rPr>
      </w:pPr>
      <w:r w:rsidRPr="00781405">
        <w:rPr>
          <w:rFonts w:ascii="Times New Roman" w:hAnsi="Times New Roman" w:cs="Times New Roman"/>
          <w:b/>
          <w:noProof/>
          <w:sz w:val="32"/>
          <w:szCs w:val="32"/>
        </w:rPr>
        <w:lastRenderedPageBreak/>
        <w:pict>
          <v:shape id="_x0000_s6888" type="#_x0000_t202" style="position:absolute;left:0;text-align:left;margin-left:-40.9pt;margin-top:-54.1pt;width:555.1pt;height:744.9pt;z-index:252616704" stroked="f">
            <v:textbox style="mso-next-textbox:#_x0000_s6888" inset="0,0,0,0">
              <w:txbxContent>
                <w:p w:rsidR="00182FCD" w:rsidRDefault="00182FCD"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182FCD" w:rsidRPr="00604C7F" w:rsidRDefault="00182FCD" w:rsidP="00604C7F">
                  <w:pPr>
                    <w:spacing w:after="0" w:line="240" w:lineRule="auto"/>
                    <w:rPr>
                      <w:rFonts w:ascii="Times New Roman" w:hAnsi="Times New Roman"/>
                      <w:sz w:val="24"/>
                      <w:szCs w:val="24"/>
                    </w:rPr>
                  </w:pPr>
                </w:p>
                <w:p w:rsidR="00182FCD" w:rsidRPr="005978C5" w:rsidRDefault="00182FCD" w:rsidP="005978C5">
                  <w:pPr>
                    <w:spacing w:after="0" w:line="240" w:lineRule="auto"/>
                    <w:rPr>
                      <w:rFonts w:ascii="Times New Roman" w:hAnsi="Times New Roman"/>
                      <w:b/>
                      <w:bCs/>
                      <w:sz w:val="24"/>
                      <w:szCs w:val="24"/>
                    </w:rPr>
                  </w:pPr>
                  <w:r w:rsidRPr="005978C5">
                    <w:rPr>
                      <w:rFonts w:ascii="Times New Roman" w:hAnsi="Times New Roman"/>
                      <w:b/>
                      <w:sz w:val="24"/>
                      <w:szCs w:val="24"/>
                    </w:rPr>
                    <w:t>06/02/15 - 10/14/</w:t>
                  </w:r>
                  <w:proofErr w:type="gramStart"/>
                  <w:r w:rsidRPr="005978C5">
                    <w:rPr>
                      <w:rFonts w:ascii="Times New Roman" w:hAnsi="Times New Roman"/>
                      <w:b/>
                      <w:sz w:val="24"/>
                      <w:szCs w:val="24"/>
                    </w:rPr>
                    <w:t>15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KCK Farmers Market</w:t>
                  </w:r>
                </w:p>
                <w:p w:rsidR="00182FCD" w:rsidRPr="005978C5" w:rsidRDefault="00182FCD" w:rsidP="005978C5">
                  <w:pPr>
                    <w:spacing w:after="0" w:line="240" w:lineRule="auto"/>
                    <w:rPr>
                      <w:rFonts w:ascii="Times New Roman" w:hAnsi="Times New Roman"/>
                      <w:sz w:val="24"/>
                      <w:szCs w:val="24"/>
                    </w:rPr>
                  </w:pPr>
                  <w:r w:rsidRPr="005978C5">
                    <w:rPr>
                      <w:rFonts w:ascii="Times New Roman" w:hAnsi="Times New Roman"/>
                      <w:sz w:val="24"/>
                      <w:szCs w:val="24"/>
                    </w:rPr>
                    <w:t>Tuesdays, 2220 Central Ave., 66102, 7:30 am-sellout</w:t>
                  </w:r>
                </w:p>
                <w:p w:rsidR="00182FCD" w:rsidRPr="005978C5" w:rsidRDefault="00182FCD" w:rsidP="005978C5">
                  <w:pPr>
                    <w:spacing w:after="0" w:line="240" w:lineRule="auto"/>
                    <w:rPr>
                      <w:rFonts w:ascii="Times New Roman" w:hAnsi="Times New Roman"/>
                      <w:sz w:val="24"/>
                      <w:szCs w:val="24"/>
                    </w:rPr>
                  </w:pPr>
                  <w:r w:rsidRPr="005978C5">
                    <w:rPr>
                      <w:rFonts w:ascii="Times New Roman" w:hAnsi="Times New Roman"/>
                      <w:sz w:val="24"/>
                      <w:szCs w:val="24"/>
                    </w:rPr>
                    <w:t>Wednesdays, 6th and Barnett, 66101, 7:30am-sellout</w:t>
                  </w:r>
                </w:p>
                <w:p w:rsidR="00182FCD" w:rsidRPr="005978C5" w:rsidRDefault="00182FCD" w:rsidP="005978C5">
                  <w:pPr>
                    <w:spacing w:after="0" w:line="240" w:lineRule="auto"/>
                    <w:rPr>
                      <w:rFonts w:ascii="Times New Roman" w:hAnsi="Times New Roman"/>
                      <w:sz w:val="24"/>
                      <w:szCs w:val="24"/>
                    </w:rPr>
                  </w:pPr>
                  <w:r w:rsidRPr="005978C5">
                    <w:rPr>
                      <w:rFonts w:ascii="Times New Roman" w:hAnsi="Times New Roman"/>
                      <w:bCs/>
                      <w:sz w:val="24"/>
                      <w:szCs w:val="24"/>
                    </w:rPr>
                    <w:t>Thursdays</w:t>
                  </w:r>
                  <w:r w:rsidRPr="005978C5">
                    <w:rPr>
                      <w:rFonts w:ascii="Times New Roman" w:hAnsi="Times New Roman"/>
                      <w:sz w:val="24"/>
                      <w:szCs w:val="24"/>
                    </w:rPr>
                    <w:t>, Campus Blvd &amp; Argentine Ln., Kansas C</w:t>
                  </w:r>
                  <w:r>
                    <w:rPr>
                      <w:rFonts w:ascii="Times New Roman" w:hAnsi="Times New Roman"/>
                      <w:sz w:val="24"/>
                      <w:szCs w:val="24"/>
                    </w:rPr>
                    <w:t>i</w:t>
                  </w:r>
                  <w:r w:rsidRPr="005978C5">
                    <w:rPr>
                      <w:rFonts w:ascii="Times New Roman" w:hAnsi="Times New Roman"/>
                      <w:sz w:val="24"/>
                      <w:szCs w:val="24"/>
                    </w:rPr>
                    <w:t>ty, KS 66112, 7:30am-sellout</w:t>
                  </w:r>
                </w:p>
                <w:p w:rsidR="00182FCD" w:rsidRPr="005978C5" w:rsidRDefault="00182FCD" w:rsidP="005978C5">
                  <w:pPr>
                    <w:spacing w:after="0" w:line="240" w:lineRule="auto"/>
                    <w:rPr>
                      <w:rFonts w:ascii="Times New Roman" w:hAnsi="Times New Roman"/>
                      <w:sz w:val="24"/>
                      <w:szCs w:val="24"/>
                    </w:rPr>
                  </w:pPr>
                  <w:hyperlink r:id="rId11" w:tgtFrame="_blank" w:history="1">
                    <w:r w:rsidRPr="005978C5">
                      <w:rPr>
                        <w:rFonts w:ascii="Times New Roman" w:hAnsi="Times New Roman"/>
                        <w:sz w:val="24"/>
                        <w:szCs w:val="24"/>
                      </w:rPr>
                      <w:t>http://www.kckfarmersmarket.com</w:t>
                    </w:r>
                  </w:hyperlink>
                  <w:r w:rsidRPr="005978C5">
                    <w:rPr>
                      <w:rFonts w:ascii="Times New Roman" w:hAnsi="Times New Roman"/>
                      <w:sz w:val="24"/>
                      <w:szCs w:val="24"/>
                    </w:rPr>
                    <w:t>.  The KCK Farmers' Market operates THREE locations in Wyandotte County.</w:t>
                  </w:r>
                  <w:r w:rsidRPr="005978C5">
                    <w:rPr>
                      <w:rFonts w:ascii="Times New Roman" w:hAnsi="Times New Roman"/>
                      <w:b/>
                      <w:bCs/>
                      <w:sz w:val="24"/>
                      <w:szCs w:val="24"/>
                    </w:rPr>
                    <w:t> </w:t>
                  </w:r>
                  <w:r w:rsidRPr="005978C5">
                    <w:rPr>
                      <w:rFonts w:ascii="Times New Roman" w:hAnsi="Times New Roman"/>
                      <w:sz w:val="24"/>
                      <w:szCs w:val="24"/>
                    </w:rPr>
                    <w:t>Markets open the first week of June and remain open through mid-October.</w:t>
                  </w:r>
                </w:p>
                <w:p w:rsidR="00182FCD" w:rsidRPr="005978C5" w:rsidRDefault="00182FCD" w:rsidP="005978C5">
                  <w:pPr>
                    <w:spacing w:after="0" w:line="240" w:lineRule="auto"/>
                    <w:rPr>
                      <w:rFonts w:ascii="Times New Roman" w:hAnsi="Times New Roman"/>
                      <w:sz w:val="24"/>
                      <w:szCs w:val="24"/>
                    </w:rPr>
                  </w:pPr>
                  <w:r w:rsidRPr="005978C5">
                    <w:rPr>
                      <w:rFonts w:ascii="Times New Roman" w:hAnsi="Times New Roman"/>
                      <w:sz w:val="24"/>
                      <w:szCs w:val="24"/>
                    </w:rPr>
                    <w:t>We accept cash, debit, SNAP (food stamps), Kansas Senior Farmers' Market Nutrition Program vouchers,</w:t>
                  </w:r>
                </w:p>
                <w:p w:rsidR="00182FCD" w:rsidRPr="005978C5" w:rsidRDefault="00182FCD" w:rsidP="005978C5">
                  <w:pPr>
                    <w:spacing w:after="0" w:line="240" w:lineRule="auto"/>
                    <w:rPr>
                      <w:rFonts w:ascii="Times New Roman" w:hAnsi="Times New Roman"/>
                      <w:sz w:val="24"/>
                      <w:szCs w:val="24"/>
                    </w:rPr>
                  </w:pPr>
                </w:p>
                <w:p w:rsidR="00182FCD" w:rsidRPr="001B362B" w:rsidRDefault="00182FCD" w:rsidP="003C68F9">
                  <w:pPr>
                    <w:spacing w:after="0" w:line="240" w:lineRule="auto"/>
                    <w:rPr>
                      <w:rFonts w:ascii="Times New Roman" w:hAnsi="Times New Roman"/>
                      <w:b/>
                      <w:sz w:val="24"/>
                      <w:szCs w:val="24"/>
                    </w:rPr>
                  </w:pPr>
                  <w:r w:rsidRPr="001B362B">
                    <w:rPr>
                      <w:rFonts w:ascii="Times New Roman" w:hAnsi="Times New Roman"/>
                      <w:b/>
                      <w:sz w:val="24"/>
                      <w:szCs w:val="24"/>
                    </w:rPr>
                    <w:t>09/05/15 to 10/18/</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Kansas City Renaissance Festival</w:t>
                  </w:r>
                </w:p>
                <w:p w:rsidR="00182FCD" w:rsidRPr="003C68F9" w:rsidRDefault="00182FCD" w:rsidP="003C68F9">
                  <w:pPr>
                    <w:spacing w:after="0" w:line="240" w:lineRule="auto"/>
                    <w:rPr>
                      <w:rFonts w:ascii="Times New Roman" w:hAnsi="Times New Roman"/>
                      <w:sz w:val="24"/>
                      <w:szCs w:val="24"/>
                    </w:rPr>
                  </w:pPr>
                  <w:proofErr w:type="gramStart"/>
                  <w:r w:rsidRPr="003C68F9">
                    <w:rPr>
                      <w:rFonts w:ascii="Times New Roman" w:hAnsi="Times New Roman"/>
                      <w:sz w:val="24"/>
                      <w:szCs w:val="24"/>
                    </w:rPr>
                    <w:t>Kansas City Renaissance Festival, 628 North 126th Street, Bonner Springs, KS 66012, 913-721-2110.</w:t>
                  </w:r>
                  <w:proofErr w:type="gramEnd"/>
                  <w:r w:rsidRPr="003C68F9">
                    <w:rPr>
                      <w:rFonts w:ascii="Times New Roman" w:hAnsi="Times New Roman"/>
                      <w:sz w:val="24"/>
                      <w:szCs w:val="24"/>
                    </w:rPr>
                    <w:t xml:space="preserve">  </w:t>
                  </w:r>
                  <w:hyperlink r:id="rId12" w:history="1">
                    <w:r w:rsidRPr="003C68F9">
                      <w:rPr>
                        <w:rFonts w:ascii="Times New Roman" w:hAnsi="Times New Roman"/>
                        <w:sz w:val="24"/>
                        <w:szCs w:val="24"/>
                      </w:rPr>
                      <w:t>http://www.kcrenfest.com</w:t>
                    </w:r>
                  </w:hyperlink>
                  <w:r w:rsidRPr="003C68F9">
                    <w:rPr>
                      <w:rFonts w:ascii="Times New Roman" w:hAnsi="Times New Roman"/>
                      <w:sz w:val="24"/>
                      <w:szCs w:val="24"/>
                    </w:rPr>
                    <w:t xml:space="preserve">.  Come out and enjoy concerts, entertainment, good food, dancing, crafts, shows and lots of fun at the Kansas City Renaissance Festival September 5th - October 18th.  This storybook re-creation of a 16th century English village features a variety of events for the whole family!  Open weekends and Labor Day, 10am-7pm, rain or shine.  </w:t>
                  </w:r>
                </w:p>
                <w:p w:rsidR="00182FCD" w:rsidRPr="003C68F9" w:rsidRDefault="00182FCD" w:rsidP="003C68F9">
                  <w:pPr>
                    <w:spacing w:after="0" w:line="240" w:lineRule="auto"/>
                    <w:rPr>
                      <w:rFonts w:ascii="Times New Roman" w:hAnsi="Times New Roman"/>
                      <w:sz w:val="24"/>
                      <w:szCs w:val="24"/>
                    </w:rPr>
                  </w:pPr>
                </w:p>
                <w:p w:rsidR="00182FCD" w:rsidRPr="001B362B" w:rsidRDefault="00182FCD" w:rsidP="00B75C76">
                  <w:pPr>
                    <w:spacing w:after="0" w:line="240" w:lineRule="auto"/>
                    <w:rPr>
                      <w:rFonts w:ascii="Times New Roman" w:hAnsi="Times New Roman"/>
                      <w:b/>
                      <w:sz w:val="24"/>
                      <w:szCs w:val="24"/>
                    </w:rPr>
                  </w:pPr>
                  <w:r w:rsidRPr="001B362B">
                    <w:rPr>
                      <w:rFonts w:ascii="Times New Roman" w:hAnsi="Times New Roman"/>
                      <w:b/>
                      <w:sz w:val="24"/>
                      <w:szCs w:val="24"/>
                    </w:rPr>
                    <w:t>09/25/15 to 12/04/</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75 years of flight: the B-25 Bomber</w:t>
                  </w:r>
                </w:p>
                <w:p w:rsidR="00182FCD" w:rsidRPr="003C68F9" w:rsidRDefault="00182FCD" w:rsidP="00B75C76">
                  <w:pPr>
                    <w:spacing w:after="0" w:line="240" w:lineRule="auto"/>
                    <w:rPr>
                      <w:rFonts w:ascii="Times New Roman" w:hAnsi="Times New Roman"/>
                      <w:sz w:val="24"/>
                      <w:szCs w:val="24"/>
                    </w:rPr>
                  </w:pPr>
                  <w:r w:rsidRPr="003C68F9">
                    <w:rPr>
                      <w:rFonts w:ascii="Times New Roman" w:hAnsi="Times New Roman"/>
                      <w:sz w:val="24"/>
                      <w:szCs w:val="24"/>
                    </w:rPr>
                    <w:t>Wyandotte County Historical Society &amp; Museum, 631 North 126</w:t>
                  </w:r>
                  <w:r w:rsidRPr="003C68F9">
                    <w:rPr>
                      <w:rFonts w:ascii="Times New Roman" w:hAnsi="Times New Roman"/>
                      <w:sz w:val="24"/>
                      <w:szCs w:val="24"/>
                      <w:vertAlign w:val="superscript"/>
                    </w:rPr>
                    <w:t>th</w:t>
                  </w:r>
                  <w:r w:rsidRPr="003C68F9">
                    <w:rPr>
                      <w:rFonts w:ascii="Times New Roman" w:hAnsi="Times New Roman"/>
                      <w:sz w:val="24"/>
                      <w:szCs w:val="24"/>
                    </w:rPr>
                    <w:t xml:space="preserve">, Bonner Springs, KS 66012, </w:t>
                  </w:r>
                </w:p>
                <w:p w:rsidR="00182FCD" w:rsidRPr="003C68F9" w:rsidRDefault="00182FCD" w:rsidP="00B75C76">
                  <w:pPr>
                    <w:spacing w:after="0" w:line="240" w:lineRule="auto"/>
                    <w:rPr>
                      <w:rFonts w:ascii="Times New Roman" w:hAnsi="Times New Roman"/>
                      <w:sz w:val="24"/>
                      <w:szCs w:val="24"/>
                    </w:rPr>
                  </w:pPr>
                  <w:r w:rsidRPr="003C68F9">
                    <w:rPr>
                      <w:rFonts w:ascii="Times New Roman" w:hAnsi="Times New Roman"/>
                      <w:sz w:val="24"/>
                      <w:szCs w:val="24"/>
                    </w:rPr>
                    <w:t xml:space="preserve">913-721-1078, </w:t>
                  </w:r>
                  <w:hyperlink r:id="rId13" w:history="1">
                    <w:r w:rsidRPr="003C68F9">
                      <w:rPr>
                        <w:rFonts w:ascii="Times New Roman" w:hAnsi="Times New Roman"/>
                        <w:sz w:val="24"/>
                        <w:szCs w:val="24"/>
                      </w:rPr>
                      <w:t>http://www.wycomuseum.org</w:t>
                    </w:r>
                  </w:hyperlink>
                  <w:r w:rsidRPr="003C68F9">
                    <w:rPr>
                      <w:rFonts w:ascii="Times New Roman" w:hAnsi="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75th anniversary of the first flight of the famed B-25 bomber. The exhibit will include historical photographs, archival materials, and models of the plane.</w:t>
                  </w:r>
                </w:p>
                <w:p w:rsidR="00182FCD" w:rsidRPr="003C68F9" w:rsidRDefault="00182FCD" w:rsidP="003C68F9">
                  <w:pPr>
                    <w:spacing w:after="0" w:line="240" w:lineRule="auto"/>
                    <w:rPr>
                      <w:rFonts w:ascii="Times New Roman" w:hAnsi="Times New Roman"/>
                      <w:sz w:val="24"/>
                      <w:szCs w:val="24"/>
                    </w:rPr>
                  </w:pPr>
                </w:p>
                <w:p w:rsidR="00182FCD" w:rsidRPr="007615B8" w:rsidRDefault="00182FCD" w:rsidP="007615B8">
                  <w:pPr>
                    <w:spacing w:after="0" w:line="240" w:lineRule="auto"/>
                    <w:rPr>
                      <w:rFonts w:ascii="Times New Roman" w:hAnsi="Times New Roman"/>
                      <w:b/>
                      <w:bCs/>
                      <w:sz w:val="24"/>
                      <w:szCs w:val="24"/>
                    </w:rPr>
                  </w:pPr>
                  <w:r w:rsidRPr="007615B8">
                    <w:rPr>
                      <w:rFonts w:ascii="Times New Roman" w:hAnsi="Times New Roman"/>
                      <w:b/>
                      <w:sz w:val="24"/>
                      <w:szCs w:val="24"/>
                    </w:rPr>
                    <w:t>10/08/</w:t>
                  </w:r>
                  <w:proofErr w:type="gramStart"/>
                  <w:r w:rsidRPr="007615B8">
                    <w:rPr>
                      <w:rFonts w:ascii="Times New Roman" w:hAnsi="Times New Roman"/>
                      <w:b/>
                      <w:sz w:val="24"/>
                      <w:szCs w:val="24"/>
                    </w:rPr>
                    <w:t>15  -</w:t>
                  </w:r>
                  <w:proofErr w:type="gramEnd"/>
                  <w:r w:rsidRPr="007615B8">
                    <w:rPr>
                      <w:rFonts w:ascii="Times New Roman" w:hAnsi="Times New Roman"/>
                      <w:b/>
                      <w:sz w:val="24"/>
                      <w:szCs w:val="24"/>
                    </w:rPr>
                    <w:t xml:space="preserve">  </w:t>
                  </w:r>
                  <w:r w:rsidRPr="007615B8">
                    <w:rPr>
                      <w:rFonts w:ascii="Times New Roman" w:hAnsi="Times New Roman"/>
                      <w:b/>
                      <w:bCs/>
                      <w:sz w:val="24"/>
                      <w:szCs w:val="24"/>
                    </w:rPr>
                    <w:t>Grinter Jamboree</w:t>
                  </w:r>
                </w:p>
                <w:p w:rsidR="00182FCD" w:rsidRPr="007615B8" w:rsidRDefault="00182FCD" w:rsidP="007615B8">
                  <w:pPr>
                    <w:spacing w:after="0" w:line="240" w:lineRule="auto"/>
                    <w:rPr>
                      <w:rFonts w:ascii="Times New Roman" w:hAnsi="Times New Roman"/>
                      <w:sz w:val="24"/>
                      <w:szCs w:val="24"/>
                    </w:rPr>
                  </w:pPr>
                  <w:hyperlink r:id="rId14" w:history="1">
                    <w:r w:rsidRPr="007615B8">
                      <w:rPr>
                        <w:rFonts w:ascii="Times New Roman" w:hAnsi="Times New Roman"/>
                        <w:sz w:val="24"/>
                        <w:szCs w:val="24"/>
                      </w:rPr>
                      <w:t>Grinter Place Historic Site</w:t>
                    </w:r>
                  </w:hyperlink>
                  <w:r w:rsidRPr="007615B8">
                    <w:rPr>
                      <w:rFonts w:ascii="Times New Roman" w:hAnsi="Times New Roman"/>
                      <w:sz w:val="24"/>
                      <w:szCs w:val="24"/>
                    </w:rPr>
                    <w:t xml:space="preserve">, 1420 South 78th Street, Kansas City, KS, 913-299-0373, </w:t>
                  </w:r>
                  <w:r w:rsidRPr="007615B8">
                    <w:rPr>
                      <w:rFonts w:ascii="Times New Roman" w:hAnsi="Times New Roman"/>
                      <w:sz w:val="24"/>
                      <w:szCs w:val="24"/>
                    </w:rPr>
                    <w:br/>
                  </w:r>
                  <w:hyperlink r:id="rId15" w:tgtFrame="_blank" w:history="1">
                    <w:r w:rsidRPr="007615B8">
                      <w:rPr>
                        <w:rFonts w:ascii="Times New Roman" w:hAnsi="Times New Roman"/>
                        <w:sz w:val="24"/>
                        <w:szCs w:val="24"/>
                      </w:rPr>
                      <w:t>http://www.kshs.org/grinter_place</w:t>
                    </w:r>
                  </w:hyperlink>
                  <w:r w:rsidRPr="007615B8">
                    <w:rPr>
                      <w:rFonts w:ascii="Times New Roman" w:hAnsi="Times New Roman"/>
                      <w:sz w:val="24"/>
                      <w:szCs w:val="24"/>
                    </w:rPr>
                    <w:t>.  6:30pm</w:t>
                  </w:r>
                  <w:proofErr w:type="gramStart"/>
                  <w:r w:rsidRPr="007615B8">
                    <w:rPr>
                      <w:rFonts w:ascii="Times New Roman" w:hAnsi="Times New Roman"/>
                      <w:sz w:val="24"/>
                      <w:szCs w:val="24"/>
                    </w:rPr>
                    <w:t>.  Get</w:t>
                  </w:r>
                  <w:proofErr w:type="gramEnd"/>
                  <w:r w:rsidRPr="007615B8">
                    <w:rPr>
                      <w:rFonts w:ascii="Times New Roman" w:hAnsi="Times New Roman"/>
                      <w:sz w:val="24"/>
                      <w:szCs w:val="24"/>
                    </w:rPr>
                    <w:t xml:space="preserve"> ready for fall fun, concessions and live music from Prairie Praise Band.  </w:t>
                  </w:r>
                  <w:proofErr w:type="gramStart"/>
                  <w:r w:rsidRPr="007615B8">
                    <w:rPr>
                      <w:rFonts w:ascii="Times New Roman" w:hAnsi="Times New Roman"/>
                      <w:sz w:val="24"/>
                      <w:szCs w:val="24"/>
                    </w:rPr>
                    <w:t>Contact Don Jolley at 913-481-3527 for more details.</w:t>
                  </w:r>
                  <w:proofErr w:type="gramEnd"/>
                  <w:r w:rsidRPr="007615B8">
                    <w:rPr>
                      <w:rFonts w:ascii="Times New Roman" w:hAnsi="Times New Roman"/>
                      <w:sz w:val="24"/>
                      <w:szCs w:val="24"/>
                    </w:rPr>
                    <w:t> </w:t>
                  </w:r>
                </w:p>
                <w:p w:rsidR="00182FCD" w:rsidRPr="007615B8" w:rsidRDefault="00182FCD" w:rsidP="007615B8">
                  <w:pPr>
                    <w:spacing w:after="0" w:line="240" w:lineRule="auto"/>
                    <w:rPr>
                      <w:rFonts w:ascii="Times New Roman" w:hAnsi="Times New Roman"/>
                      <w:sz w:val="24"/>
                      <w:szCs w:val="24"/>
                    </w:rPr>
                  </w:pPr>
                </w:p>
                <w:p w:rsidR="00182FCD" w:rsidRPr="007615B8" w:rsidRDefault="00182FCD" w:rsidP="007615B8">
                  <w:pPr>
                    <w:spacing w:after="0" w:line="240" w:lineRule="auto"/>
                    <w:rPr>
                      <w:rFonts w:ascii="Times New Roman" w:hAnsi="Times New Roman"/>
                      <w:b/>
                      <w:bCs/>
                      <w:sz w:val="24"/>
                      <w:szCs w:val="24"/>
                    </w:rPr>
                  </w:pPr>
                  <w:r w:rsidRPr="007615B8">
                    <w:rPr>
                      <w:rFonts w:ascii="Times New Roman" w:hAnsi="Times New Roman"/>
                      <w:b/>
                      <w:sz w:val="24"/>
                      <w:szCs w:val="24"/>
                    </w:rPr>
                    <w:t>10/10/</w:t>
                  </w:r>
                  <w:proofErr w:type="gramStart"/>
                  <w:r w:rsidRPr="007615B8">
                    <w:rPr>
                      <w:rFonts w:ascii="Times New Roman" w:hAnsi="Times New Roman"/>
                      <w:b/>
                      <w:sz w:val="24"/>
                      <w:szCs w:val="24"/>
                    </w:rPr>
                    <w:t>15  -</w:t>
                  </w:r>
                  <w:proofErr w:type="gramEnd"/>
                  <w:r w:rsidRPr="007615B8">
                    <w:rPr>
                      <w:rFonts w:ascii="Times New Roman" w:hAnsi="Times New Roman"/>
                      <w:b/>
                      <w:sz w:val="24"/>
                      <w:szCs w:val="24"/>
                    </w:rPr>
                    <w:t xml:space="preserve">  </w:t>
                  </w:r>
                  <w:r w:rsidRPr="007615B8">
                    <w:rPr>
                      <w:rFonts w:ascii="Times New Roman" w:hAnsi="Times New Roman"/>
                      <w:b/>
                      <w:bCs/>
                      <w:sz w:val="24"/>
                      <w:szCs w:val="24"/>
                    </w:rPr>
                    <w:t>Storytelling by the Campfire at Grinter Place</w:t>
                  </w:r>
                </w:p>
                <w:p w:rsidR="00182FCD" w:rsidRPr="007615B8" w:rsidRDefault="00182FCD" w:rsidP="007615B8">
                  <w:pPr>
                    <w:spacing w:after="0" w:line="240" w:lineRule="auto"/>
                    <w:rPr>
                      <w:rFonts w:ascii="Times New Roman" w:hAnsi="Times New Roman"/>
                      <w:sz w:val="24"/>
                      <w:szCs w:val="24"/>
                    </w:rPr>
                  </w:pPr>
                  <w:hyperlink r:id="rId16" w:history="1">
                    <w:r w:rsidRPr="007615B8">
                      <w:rPr>
                        <w:rFonts w:ascii="Times New Roman" w:hAnsi="Times New Roman"/>
                        <w:sz w:val="24"/>
                        <w:szCs w:val="24"/>
                      </w:rPr>
                      <w:t>Grinter Place Historic Site</w:t>
                    </w:r>
                  </w:hyperlink>
                  <w:r w:rsidRPr="007615B8">
                    <w:rPr>
                      <w:rFonts w:ascii="Times New Roman" w:hAnsi="Times New Roman"/>
                      <w:sz w:val="24"/>
                      <w:szCs w:val="24"/>
                    </w:rPr>
                    <w:t xml:space="preserve">, 1420 South 78th Street, Kansas City, KS, 913-299-0373, </w:t>
                  </w:r>
                  <w:r w:rsidRPr="007615B8">
                    <w:rPr>
                      <w:rFonts w:ascii="Times New Roman" w:hAnsi="Times New Roman"/>
                      <w:sz w:val="24"/>
                      <w:szCs w:val="24"/>
                    </w:rPr>
                    <w:br/>
                  </w:r>
                  <w:hyperlink r:id="rId17" w:tgtFrame="_blank" w:history="1">
                    <w:r w:rsidRPr="007615B8">
                      <w:rPr>
                        <w:rFonts w:ascii="Times New Roman" w:hAnsi="Times New Roman"/>
                        <w:sz w:val="24"/>
                        <w:szCs w:val="24"/>
                      </w:rPr>
                      <w:t>http://www.kshs.org/grinter_place</w:t>
                    </w:r>
                  </w:hyperlink>
                  <w:r w:rsidRPr="007615B8">
                    <w:rPr>
                      <w:rFonts w:ascii="Times New Roman" w:hAnsi="Times New Roman"/>
                      <w:sz w:val="24"/>
                      <w:szCs w:val="24"/>
                    </w:rPr>
                    <w:t>.  5:00pm</w:t>
                  </w:r>
                  <w:proofErr w:type="gramStart"/>
                  <w:r w:rsidRPr="007615B8">
                    <w:rPr>
                      <w:rFonts w:ascii="Times New Roman" w:hAnsi="Times New Roman"/>
                      <w:sz w:val="24"/>
                      <w:szCs w:val="24"/>
                    </w:rPr>
                    <w:t>.  Gather</w:t>
                  </w:r>
                  <w:proofErr w:type="gramEnd"/>
                  <w:r w:rsidRPr="007615B8">
                    <w:rPr>
                      <w:rFonts w:ascii="Times New Roman" w:hAnsi="Times New Roman"/>
                      <w:sz w:val="24"/>
                      <w:szCs w:val="24"/>
                    </w:rPr>
                    <w:t xml:space="preserve"> around the campfire for Old West stories and American Indian folklore. Tour the house. Enjoy roasted hot dogs and s'mores.  Tours begin on the hour and half hour. Admission is free. Donations are welcome.</w:t>
                  </w:r>
                </w:p>
                <w:p w:rsidR="00182FCD" w:rsidRPr="007615B8" w:rsidRDefault="00182FCD" w:rsidP="007615B8">
                  <w:pPr>
                    <w:spacing w:after="0" w:line="240" w:lineRule="auto"/>
                    <w:rPr>
                      <w:rFonts w:ascii="Times New Roman" w:hAnsi="Times New Roman"/>
                      <w:sz w:val="24"/>
                      <w:szCs w:val="24"/>
                    </w:rPr>
                  </w:pPr>
                </w:p>
                <w:p w:rsidR="00182FCD" w:rsidRPr="007615B8" w:rsidRDefault="00182FCD" w:rsidP="007615B8">
                  <w:pPr>
                    <w:spacing w:after="0" w:line="240" w:lineRule="auto"/>
                    <w:rPr>
                      <w:rFonts w:ascii="Times New Roman" w:hAnsi="Times New Roman"/>
                      <w:sz w:val="24"/>
                      <w:szCs w:val="24"/>
                    </w:rPr>
                  </w:pPr>
                  <w:r w:rsidRPr="007615B8">
                    <w:rPr>
                      <w:rFonts w:ascii="Times New Roman" w:hAnsi="Times New Roman"/>
                      <w:b/>
                      <w:sz w:val="24"/>
                      <w:szCs w:val="24"/>
                    </w:rPr>
                    <w:t>10/17/</w:t>
                  </w:r>
                  <w:proofErr w:type="gramStart"/>
                  <w:r w:rsidRPr="007615B8">
                    <w:rPr>
                      <w:rFonts w:ascii="Times New Roman" w:hAnsi="Times New Roman"/>
                      <w:b/>
                      <w:sz w:val="24"/>
                      <w:szCs w:val="24"/>
                    </w:rPr>
                    <w:t>15  -</w:t>
                  </w:r>
                  <w:proofErr w:type="gramEnd"/>
                  <w:r w:rsidRPr="007615B8">
                    <w:rPr>
                      <w:rFonts w:ascii="Times New Roman" w:hAnsi="Times New Roman"/>
                      <w:b/>
                      <w:sz w:val="24"/>
                      <w:szCs w:val="24"/>
                    </w:rPr>
                    <w:t xml:space="preserve">  </w:t>
                  </w:r>
                  <w:r w:rsidRPr="007615B8">
                    <w:rPr>
                      <w:rFonts w:ascii="Times New Roman" w:hAnsi="Times New Roman"/>
                      <w:b/>
                      <w:bCs/>
                      <w:sz w:val="24"/>
                      <w:szCs w:val="24"/>
                    </w:rPr>
                    <w:t>International Lineman's Rode</w:t>
                  </w:r>
                  <w:r w:rsidRPr="007615B8">
                    <w:rPr>
                      <w:rFonts w:ascii="Times New Roman" w:hAnsi="Times New Roman"/>
                      <w:bCs/>
                      <w:sz w:val="24"/>
                      <w:szCs w:val="24"/>
                    </w:rPr>
                    <w:t>o</w:t>
                  </w:r>
                </w:p>
                <w:p w:rsidR="00182FCD" w:rsidRPr="007615B8" w:rsidRDefault="00182FCD" w:rsidP="007615B8">
                  <w:pPr>
                    <w:spacing w:after="0" w:line="240" w:lineRule="auto"/>
                    <w:rPr>
                      <w:rFonts w:ascii="Times New Roman" w:hAnsi="Times New Roman"/>
                      <w:sz w:val="24"/>
                      <w:szCs w:val="24"/>
                    </w:rPr>
                  </w:pPr>
                  <w:hyperlink r:id="rId18" w:history="1">
                    <w:r w:rsidRPr="007615B8">
                      <w:rPr>
                        <w:rFonts w:ascii="Times New Roman" w:hAnsi="Times New Roman"/>
                        <w:sz w:val="24"/>
                        <w:szCs w:val="24"/>
                      </w:rPr>
                      <w:t>National Agricultural Center &amp; Hall of Fame</w:t>
                    </w:r>
                  </w:hyperlink>
                  <w:r w:rsidRPr="007615B8">
                    <w:rPr>
                      <w:rFonts w:ascii="Times New Roman" w:hAnsi="Times New Roman"/>
                      <w:sz w:val="24"/>
                      <w:szCs w:val="24"/>
                    </w:rPr>
                    <w:t xml:space="preserve">, 630 Hall of Fame Drive, Bonner Springs, KS 66012, 913-721-1075, </w:t>
                  </w:r>
                  <w:hyperlink r:id="rId19" w:tgtFrame="_blank" w:history="1">
                    <w:r w:rsidRPr="007615B8">
                      <w:rPr>
                        <w:rFonts w:ascii="Times New Roman" w:hAnsi="Times New Roman"/>
                        <w:sz w:val="24"/>
                        <w:szCs w:val="24"/>
                      </w:rPr>
                      <w:t>http://www.aghalloffame.com</w:t>
                    </w:r>
                  </w:hyperlink>
                  <w:r w:rsidRPr="007615B8">
                    <w:rPr>
                      <w:rFonts w:ascii="Times New Roman" w:hAnsi="Times New Roman"/>
                      <w:sz w:val="24"/>
                      <w:szCs w:val="24"/>
                    </w:rPr>
                    <w:t>.  This free event brings over 5,000 visitors to the National Agricultural Center &amp; Hall of Fame as Linemen from all over the world complete in a variety of tasks. Spectators enjoy watching the various competitions, taking a ride on a lift truck to view the sights from up high, hayrides, train rides, lots of children's activities and more.</w:t>
                  </w:r>
                </w:p>
                <w:p w:rsidR="00182FCD" w:rsidRPr="007615B8" w:rsidRDefault="00182FCD" w:rsidP="007615B8">
                  <w:pPr>
                    <w:spacing w:after="0" w:line="240" w:lineRule="auto"/>
                    <w:rPr>
                      <w:rFonts w:ascii="Times New Roman" w:hAnsi="Times New Roman"/>
                      <w:sz w:val="24"/>
                      <w:szCs w:val="24"/>
                    </w:rPr>
                  </w:pPr>
                </w:p>
                <w:p w:rsidR="00182FCD" w:rsidRPr="007615B8" w:rsidRDefault="00182FCD" w:rsidP="007615B8">
                  <w:pPr>
                    <w:spacing w:after="0" w:line="240" w:lineRule="auto"/>
                    <w:rPr>
                      <w:rFonts w:ascii="Times New Roman" w:hAnsi="Times New Roman"/>
                      <w:b/>
                      <w:bCs/>
                      <w:sz w:val="24"/>
                      <w:szCs w:val="24"/>
                    </w:rPr>
                  </w:pPr>
                  <w:r w:rsidRPr="007615B8">
                    <w:rPr>
                      <w:rFonts w:ascii="Times New Roman" w:hAnsi="Times New Roman"/>
                      <w:b/>
                      <w:sz w:val="24"/>
                      <w:szCs w:val="24"/>
                    </w:rPr>
                    <w:t xml:space="preserve">10/23/15 4:00pm to 10/24/15 </w:t>
                  </w:r>
                  <w:proofErr w:type="gramStart"/>
                  <w:r w:rsidRPr="007615B8">
                    <w:rPr>
                      <w:rFonts w:ascii="Times New Roman" w:hAnsi="Times New Roman"/>
                      <w:b/>
                      <w:sz w:val="24"/>
                      <w:szCs w:val="24"/>
                    </w:rPr>
                    <w:t>10:00pm  -</w:t>
                  </w:r>
                  <w:proofErr w:type="gramEnd"/>
                  <w:r w:rsidRPr="007615B8">
                    <w:rPr>
                      <w:rFonts w:ascii="Times New Roman" w:hAnsi="Times New Roman"/>
                      <w:b/>
                      <w:sz w:val="24"/>
                      <w:szCs w:val="24"/>
                    </w:rPr>
                    <w:t xml:space="preserve">  </w:t>
                  </w:r>
                  <w:r w:rsidRPr="007615B8">
                    <w:rPr>
                      <w:rFonts w:ascii="Times New Roman" w:hAnsi="Times New Roman"/>
                      <w:b/>
                      <w:bCs/>
                      <w:sz w:val="24"/>
                      <w:szCs w:val="24"/>
                    </w:rPr>
                    <w:t>Great Midwest Balloon Festival</w:t>
                  </w:r>
                </w:p>
                <w:p w:rsidR="00182FCD" w:rsidRPr="007615B8" w:rsidRDefault="00182FCD" w:rsidP="007615B8">
                  <w:pPr>
                    <w:spacing w:after="0" w:line="240" w:lineRule="auto"/>
                    <w:rPr>
                      <w:rFonts w:ascii="Times New Roman" w:hAnsi="Times New Roman"/>
                      <w:sz w:val="24"/>
                      <w:szCs w:val="24"/>
                    </w:rPr>
                  </w:pPr>
                  <w:hyperlink r:id="rId20" w:history="1">
                    <w:r w:rsidRPr="007615B8">
                      <w:rPr>
                        <w:rFonts w:ascii="Times New Roman" w:hAnsi="Times New Roman"/>
                        <w:sz w:val="24"/>
                        <w:szCs w:val="24"/>
                      </w:rPr>
                      <w:t>National Agricultural Center &amp; Hall of Fame</w:t>
                    </w:r>
                  </w:hyperlink>
                  <w:r w:rsidRPr="007615B8">
                    <w:rPr>
                      <w:rFonts w:ascii="Times New Roman" w:hAnsi="Times New Roman"/>
                      <w:sz w:val="24"/>
                      <w:szCs w:val="24"/>
                    </w:rPr>
                    <w:t xml:space="preserve">, 630 Hall of Fame Drive, Bonner Springs, KS 66012, 913-721-1075, </w:t>
                  </w:r>
                  <w:hyperlink r:id="rId21" w:tgtFrame="_blank" w:history="1">
                    <w:r w:rsidRPr="007615B8">
                      <w:rPr>
                        <w:rFonts w:ascii="Times New Roman" w:hAnsi="Times New Roman"/>
                        <w:sz w:val="24"/>
                        <w:szCs w:val="24"/>
                      </w:rPr>
                      <w:t>http://midwestballoonfest.org</w:t>
                    </w:r>
                  </w:hyperlink>
                  <w:r w:rsidRPr="007615B8">
                    <w:rPr>
                      <w:rFonts w:ascii="Times New Roman" w:hAnsi="Times New Roman"/>
                      <w:sz w:val="24"/>
                      <w:szCs w:val="24"/>
                    </w:rPr>
                    <w:t xml:space="preserve">.  Marvel at the sunrise Fly-In Balloon Competitions, and Friday &amp; Saturday night Balloon Glows. Get ready for tethered balloon rides, food vendors, craft beer, live music and entertainment, activities for kids and more!   All activities are weather permitting.  Visit website a complete schedule of events. October 23rd, 4:00 pm - 10:00 pm. </w:t>
                  </w:r>
                  <w:proofErr w:type="gramStart"/>
                  <w:r w:rsidRPr="007615B8">
                    <w:rPr>
                      <w:rFonts w:ascii="Times New Roman" w:hAnsi="Times New Roman"/>
                      <w:sz w:val="24"/>
                      <w:szCs w:val="24"/>
                    </w:rPr>
                    <w:t>October  24th</w:t>
                  </w:r>
                  <w:proofErr w:type="gramEnd"/>
                  <w:r w:rsidRPr="007615B8">
                    <w:rPr>
                      <w:rFonts w:ascii="Times New Roman" w:hAnsi="Times New Roman"/>
                      <w:sz w:val="24"/>
                      <w:szCs w:val="24"/>
                    </w:rPr>
                    <w:t>, 2:00 pm - 10:00 pm. </w:t>
                  </w:r>
                </w:p>
                <w:p w:rsidR="00182FCD" w:rsidRPr="007615B8" w:rsidRDefault="00182FCD" w:rsidP="007615B8">
                  <w:pPr>
                    <w:spacing w:after="0" w:line="240" w:lineRule="auto"/>
                    <w:rPr>
                      <w:rFonts w:ascii="Times New Roman" w:hAnsi="Times New Roman"/>
                      <w:sz w:val="24"/>
                      <w:szCs w:val="24"/>
                    </w:rPr>
                  </w:pPr>
                </w:p>
                <w:p w:rsidR="00182FCD" w:rsidRPr="00764384" w:rsidRDefault="00182FCD" w:rsidP="007615B8">
                  <w:pPr>
                    <w:spacing w:after="0" w:line="240" w:lineRule="auto"/>
                    <w:rPr>
                      <w:rFonts w:ascii="Times New Roman" w:hAnsi="Times New Roman"/>
                      <w:b/>
                      <w:bCs/>
                      <w:sz w:val="24"/>
                      <w:szCs w:val="24"/>
                    </w:rPr>
                  </w:pPr>
                  <w:r w:rsidRPr="00764384">
                    <w:rPr>
                      <w:rFonts w:ascii="Times New Roman" w:hAnsi="Times New Roman"/>
                      <w:b/>
                      <w:sz w:val="24"/>
                      <w:szCs w:val="24"/>
                    </w:rPr>
                    <w:t xml:space="preserve">10/24/15 </w:t>
                  </w:r>
                  <w:proofErr w:type="gramStart"/>
                  <w:r w:rsidRPr="00764384">
                    <w:rPr>
                      <w:rFonts w:ascii="Times New Roman" w:hAnsi="Times New Roman"/>
                      <w:b/>
                      <w:sz w:val="24"/>
                      <w:szCs w:val="24"/>
                    </w:rPr>
                    <w:t>10:00am  -</w:t>
                  </w:r>
                  <w:proofErr w:type="gramEnd"/>
                  <w:r w:rsidRPr="00764384">
                    <w:rPr>
                      <w:rFonts w:ascii="Times New Roman" w:hAnsi="Times New Roman"/>
                      <w:b/>
                      <w:sz w:val="24"/>
                      <w:szCs w:val="24"/>
                    </w:rPr>
                    <w:t xml:space="preserve">  </w:t>
                  </w:r>
                  <w:r w:rsidRPr="00764384">
                    <w:rPr>
                      <w:rFonts w:ascii="Times New Roman" w:hAnsi="Times New Roman"/>
                      <w:b/>
                      <w:bCs/>
                      <w:sz w:val="24"/>
                      <w:szCs w:val="24"/>
                    </w:rPr>
                    <w:t>Harlem Book Fair</w:t>
                  </w:r>
                </w:p>
                <w:p w:rsidR="00182FCD" w:rsidRPr="003C68F9" w:rsidRDefault="00182FCD" w:rsidP="007615B8">
                  <w:pPr>
                    <w:spacing w:after="0" w:line="240" w:lineRule="auto"/>
                    <w:rPr>
                      <w:rFonts w:ascii="Times New Roman" w:hAnsi="Times New Roman"/>
                      <w:sz w:val="24"/>
                      <w:szCs w:val="24"/>
                    </w:rPr>
                  </w:pPr>
                  <w:hyperlink r:id="rId22" w:history="1">
                    <w:r w:rsidRPr="007615B8">
                      <w:rPr>
                        <w:rFonts w:ascii="Times New Roman" w:hAnsi="Times New Roman"/>
                        <w:sz w:val="24"/>
                        <w:szCs w:val="24"/>
                      </w:rPr>
                      <w:t>Hilton Garden Inn</w:t>
                    </w:r>
                  </w:hyperlink>
                  <w:r w:rsidRPr="007615B8">
                    <w:rPr>
                      <w:rFonts w:ascii="Times New Roman" w:hAnsi="Times New Roman"/>
                      <w:sz w:val="24"/>
                      <w:szCs w:val="24"/>
                    </w:rPr>
                    <w:t xml:space="preserve">, 520 Minnesota Avenue, Kansas City, KS 66101, </w:t>
                  </w:r>
                  <w:proofErr w:type="gramStart"/>
                  <w:r w:rsidRPr="007615B8">
                    <w:rPr>
                      <w:rFonts w:ascii="Times New Roman" w:hAnsi="Times New Roman"/>
                      <w:sz w:val="24"/>
                      <w:szCs w:val="24"/>
                    </w:rPr>
                    <w:t>Two</w:t>
                  </w:r>
                  <w:proofErr w:type="gramEnd"/>
                  <w:r w:rsidRPr="007615B8">
                    <w:rPr>
                      <w:rFonts w:ascii="Times New Roman" w:hAnsi="Times New Roman"/>
                      <w:sz w:val="24"/>
                      <w:szCs w:val="24"/>
                    </w:rPr>
                    <w:t xml:space="preserve"> community advocacy organizations are </w:t>
                  </w:r>
                </w:p>
                <w:p w:rsidR="00182FCD" w:rsidRDefault="00182FCD" w:rsidP="00A6636C">
                  <w:pPr>
                    <w:pStyle w:val="NoSpacing"/>
                    <w:rPr>
                      <w:rFonts w:ascii="Times New Roman" w:hAnsi="Times New Roman"/>
                      <w:sz w:val="24"/>
                      <w:szCs w:val="24"/>
                    </w:rPr>
                  </w:pPr>
                </w:p>
                <w:p w:rsidR="00182FCD" w:rsidRPr="00A6636C" w:rsidRDefault="00182FCD" w:rsidP="00A6636C">
                  <w:pPr>
                    <w:pStyle w:val="NoSpacing"/>
                    <w:rPr>
                      <w:rFonts w:ascii="Times New Roman" w:hAnsi="Times New Roman"/>
                      <w:sz w:val="24"/>
                      <w:szCs w:val="24"/>
                    </w:rPr>
                  </w:pPr>
                  <w:r w:rsidRPr="00A6636C">
                    <w:rPr>
                      <w:rFonts w:ascii="Times New Roman" w:hAnsi="Times New Roman"/>
                      <w:sz w:val="24"/>
                      <w:szCs w:val="24"/>
                    </w:rPr>
                    <w:t>2.  What double unit has 2 bedrooms, 2 bathrooms, Central Air, 2 Sheds and a Deck?</w:t>
                  </w:r>
                </w:p>
                <w:p w:rsidR="00182FCD" w:rsidRDefault="00182FCD" w:rsidP="003C68F9">
                  <w:pPr>
                    <w:pStyle w:val="NoSpacing"/>
                    <w:rPr>
                      <w:rFonts w:ascii="Times New Roman" w:hAnsi="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Default="00182FCD" w:rsidP="007D628D">
                  <w:pPr>
                    <w:pStyle w:val="NoSpacing"/>
                    <w:rPr>
                      <w:rFonts w:ascii="Times New Roman" w:hAnsi="Times New Roman" w:cs="Times New Roman"/>
                      <w:sz w:val="24"/>
                      <w:szCs w:val="24"/>
                    </w:rPr>
                  </w:pPr>
                </w:p>
                <w:p w:rsidR="00182FCD" w:rsidRPr="00DC581F" w:rsidRDefault="00182FCD" w:rsidP="00DC581F">
                  <w:pPr>
                    <w:spacing w:after="0" w:line="240" w:lineRule="auto"/>
                    <w:rPr>
                      <w:rFonts w:ascii="Times New Roman" w:hAnsi="Times New Roman"/>
                      <w:sz w:val="24"/>
                      <w:szCs w:val="24"/>
                    </w:rPr>
                  </w:pPr>
                </w:p>
                <w:p w:rsidR="00182FCD" w:rsidRPr="007D628D" w:rsidRDefault="00182FCD"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781405" w:rsidP="00CF1C82">
      <w:pPr>
        <w:pStyle w:val="NoSpacing"/>
        <w:jc w:val="center"/>
        <w:rPr>
          <w:rFonts w:ascii="Times New Roman" w:hAnsi="Times New Roman" w:cs="Times New Roman"/>
          <w:b/>
          <w:sz w:val="32"/>
          <w:szCs w:val="32"/>
        </w:rPr>
      </w:pPr>
      <w:r w:rsidRPr="00781405">
        <w:rPr>
          <w:rFonts w:ascii="Times New Roman" w:hAnsi="Times New Roman" w:cs="Times New Roman"/>
          <w:noProof/>
          <w:sz w:val="24"/>
          <w:szCs w:val="24"/>
        </w:rPr>
        <w:lastRenderedPageBreak/>
        <w:pict>
          <v:shape id="_x0000_s7031" type="#_x0000_t202" style="position:absolute;left:0;text-align:left;margin-left:-46.85pt;margin-top:-38.7pt;width:557.6pt;height:720.65pt;z-index:252706816" stroked="f">
            <v:textbox>
              <w:txbxContent>
                <w:p w:rsidR="00182FCD" w:rsidRDefault="00182FCD" w:rsidP="009566AD">
                  <w:pPr>
                    <w:spacing w:after="0" w:line="240" w:lineRule="auto"/>
                    <w:rPr>
                      <w:rFonts w:ascii="Times New Roman" w:hAnsi="Times New Roman"/>
                      <w:sz w:val="24"/>
                      <w:szCs w:val="24"/>
                    </w:rPr>
                  </w:pPr>
                  <w:proofErr w:type="gramStart"/>
                  <w:r w:rsidRPr="007615B8">
                    <w:rPr>
                      <w:rFonts w:ascii="Times New Roman" w:hAnsi="Times New Roman"/>
                      <w:sz w:val="24"/>
                      <w:szCs w:val="24"/>
                    </w:rPr>
                    <w:t>joining</w:t>
                  </w:r>
                  <w:proofErr w:type="gramEnd"/>
                  <w:r w:rsidRPr="007615B8">
                    <w:rPr>
                      <w:rFonts w:ascii="Times New Roman" w:hAnsi="Times New Roman"/>
                      <w:sz w:val="24"/>
                      <w:szCs w:val="24"/>
                    </w:rPr>
                    <w:t xml:space="preserve"> to bring the Harlem Book Fair to Kansas City, Kan., to promote literacy and cross-cultural dialogue. The</w:t>
                  </w:r>
                </w:p>
                <w:p w:rsidR="00182FCD" w:rsidRPr="003C68F9" w:rsidRDefault="00182FCD" w:rsidP="009566AD">
                  <w:pPr>
                    <w:spacing w:after="0" w:line="240" w:lineRule="auto"/>
                    <w:rPr>
                      <w:rFonts w:ascii="Times New Roman" w:hAnsi="Times New Roman"/>
                      <w:sz w:val="24"/>
                      <w:szCs w:val="24"/>
                    </w:rPr>
                  </w:pPr>
                  <w:r w:rsidRPr="007615B8">
                    <w:rPr>
                      <w:rFonts w:ascii="Times New Roman" w:hAnsi="Times New Roman"/>
                      <w:sz w:val="24"/>
                      <w:szCs w:val="24"/>
                    </w:rPr>
                    <w:t>Kansas City, Kan., NAACP and El Centro, which are African- American and Hispanic community</w:t>
                  </w:r>
                  <w:r w:rsidRPr="00764384">
                    <w:rPr>
                      <w:rFonts w:ascii="Times New Roman" w:hAnsi="Times New Roman"/>
                      <w:sz w:val="24"/>
                      <w:szCs w:val="24"/>
                    </w:rPr>
                    <w:t xml:space="preserve"> advocacy</w:t>
                  </w:r>
                </w:p>
                <w:p w:rsidR="00182FCD" w:rsidRPr="00764384" w:rsidRDefault="00182FCD" w:rsidP="00764384">
                  <w:pPr>
                    <w:spacing w:after="0" w:line="240" w:lineRule="auto"/>
                    <w:rPr>
                      <w:rFonts w:ascii="Times New Roman" w:hAnsi="Times New Roman"/>
                      <w:sz w:val="24"/>
                      <w:szCs w:val="24"/>
                    </w:rPr>
                  </w:pPr>
                  <w:proofErr w:type="gramStart"/>
                  <w:r w:rsidRPr="00764384">
                    <w:rPr>
                      <w:rFonts w:ascii="Times New Roman" w:hAnsi="Times New Roman"/>
                      <w:sz w:val="24"/>
                      <w:szCs w:val="24"/>
                    </w:rPr>
                    <w:t>organizations</w:t>
                  </w:r>
                  <w:proofErr w:type="gramEnd"/>
                  <w:r w:rsidRPr="00764384">
                    <w:rPr>
                      <w:rFonts w:ascii="Times New Roman" w:hAnsi="Times New Roman"/>
                      <w:sz w:val="24"/>
                      <w:szCs w:val="24"/>
                    </w:rPr>
                    <w:t>, the Harlem Book Fair will be held at the Reardon Civic Center. The day-long event will feature nationally acclaimed writers and community-based Kansas City authors and artists in author readings, music, children’s storytelling, and art presentations. The Harlem Book Fair Midwest is open to the public and all programs at the Reardon Civic Center are free. </w:t>
                  </w:r>
                </w:p>
                <w:p w:rsidR="00182FCD" w:rsidRPr="003C68F9" w:rsidRDefault="00182FCD" w:rsidP="003C68F9">
                  <w:pPr>
                    <w:spacing w:after="0" w:line="240" w:lineRule="auto"/>
                    <w:rPr>
                      <w:rFonts w:ascii="Times New Roman" w:hAnsi="Times New Roman"/>
                      <w:sz w:val="24"/>
                      <w:szCs w:val="24"/>
                    </w:rPr>
                  </w:pPr>
                </w:p>
                <w:p w:rsidR="00182FCD" w:rsidRPr="003C68F9" w:rsidRDefault="00182FCD" w:rsidP="003C68F9">
                  <w:pPr>
                    <w:spacing w:after="0" w:line="240" w:lineRule="auto"/>
                    <w:rPr>
                      <w:rFonts w:ascii="Times New Roman" w:hAnsi="Times New Roman"/>
                      <w:sz w:val="24"/>
                      <w:szCs w:val="24"/>
                    </w:rPr>
                  </w:pPr>
                </w:p>
                <w:p w:rsidR="00182FCD" w:rsidRPr="003C68F9" w:rsidRDefault="00182FCD" w:rsidP="003C68F9">
                  <w:pPr>
                    <w:spacing w:after="0" w:line="240" w:lineRule="auto"/>
                    <w:rPr>
                      <w:rFonts w:ascii="Times New Roman" w:hAnsi="Times New Roman"/>
                      <w:sz w:val="24"/>
                      <w:szCs w:val="24"/>
                    </w:rPr>
                  </w:pPr>
                </w:p>
                <w:p w:rsidR="00182FCD" w:rsidRPr="003C68F9" w:rsidRDefault="00182FCD" w:rsidP="003C68F9">
                  <w:pPr>
                    <w:spacing w:after="0" w:line="240" w:lineRule="auto"/>
                    <w:rPr>
                      <w:rFonts w:ascii="Times New Roman" w:hAnsi="Times New Roman"/>
                      <w:sz w:val="24"/>
                      <w:szCs w:val="24"/>
                    </w:rPr>
                  </w:pPr>
                </w:p>
                <w:p w:rsidR="00182FCD" w:rsidRPr="003C68F9" w:rsidRDefault="00182FCD" w:rsidP="003C68F9">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764384">
                  <w:pPr>
                    <w:pStyle w:val="NoSpacing"/>
                  </w:pPr>
                </w:p>
                <w:p w:rsidR="00182FCD" w:rsidRDefault="00182FCD" w:rsidP="007643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10227"/>
                  </w:tblGrid>
                  <w:tr w:rsidR="00182FCD" w:rsidTr="00764384">
                    <w:trPr>
                      <w:trHeight w:val="576"/>
                    </w:trPr>
                    <w:tc>
                      <w:tcPr>
                        <w:tcW w:w="670" w:type="dxa"/>
                        <w:vAlign w:val="center"/>
                      </w:tcPr>
                      <w:p w:rsidR="00182FCD" w:rsidRPr="00E1479A" w:rsidRDefault="00182FCD" w:rsidP="00764384">
                        <w:pPr>
                          <w:pStyle w:val="NoSpacing"/>
                          <w:jc w:val="center"/>
                          <w:rPr>
                            <w:rFonts w:ascii="Showcard Gothic" w:hAnsi="Showcard Gothic"/>
                            <w:sz w:val="44"/>
                            <w:szCs w:val="44"/>
                          </w:rPr>
                        </w:pPr>
                        <w:r w:rsidRPr="00E1479A">
                          <w:rPr>
                            <w:rFonts w:ascii="Showcard Gothic" w:hAnsi="Showcard Gothic"/>
                            <w:sz w:val="44"/>
                            <w:szCs w:val="44"/>
                          </w:rPr>
                          <w:t>s</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Swords, knives, and similar costume accessories should be short, soft, and flexible.</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a</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Avoid trick-or-treating alone. Walk in groups or with a trusted adult.</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f</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Fasten reflective tape to costumes and bags to help drivers see you.</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e</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 xml:space="preserve">Examine all treats for choking hazards and tampering before eating them. </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p>
                    </w:tc>
                    <w:tc>
                      <w:tcPr>
                        <w:tcW w:w="10227" w:type="dxa"/>
                      </w:tcPr>
                      <w:p w:rsidR="00182FCD" w:rsidRDefault="00182FCD" w:rsidP="00764384">
                        <w:pPr>
                          <w:pStyle w:val="NoSpacing"/>
                        </w:pP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h</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Hold a flashlight while trick-or-treating to help you see and others see you.</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a</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Always test make-up.  Remove it before bedtime to prevent skin and eye irritation.</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l</w:t>
                        </w:r>
                      </w:p>
                    </w:tc>
                    <w:tc>
                      <w:tcPr>
                        <w:tcW w:w="10227" w:type="dxa"/>
                        <w:vAlign w:val="center"/>
                      </w:tcPr>
                      <w:p w:rsidR="00182FCD" w:rsidRPr="0062058F" w:rsidRDefault="00182FCD" w:rsidP="00764384">
                        <w:pPr>
                          <w:rPr>
                            <w:rFonts w:ascii="Arial" w:hAnsi="Arial" w:cs="Arial"/>
                            <w:color w:val="000000"/>
                            <w:sz w:val="24"/>
                            <w:szCs w:val="24"/>
                          </w:rPr>
                        </w:pPr>
                        <w:r w:rsidRPr="0062058F">
                          <w:rPr>
                            <w:rFonts w:ascii="Arial" w:hAnsi="Arial" w:cs="Arial"/>
                            <w:color w:val="000000"/>
                            <w:sz w:val="24"/>
                            <w:szCs w:val="24"/>
                          </w:rPr>
                          <w:t>Look both ways before crossing the street. Use established crosswalks wherever possible.</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l</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Lower your risk for serious eye injury by not wearing decorative contact lenses.</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o</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Only walk on sidewalks or on the far edge of the road facing traffic to stay safe.</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W</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Wear well-fitting masks, costumes, and shoes to avoid blocked vision, trips, and falls.</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E</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Eat only factory-wrapped treats. Avoid eating homemade treats unless you know th</w:t>
                        </w:r>
                        <w:r>
                          <w:rPr>
                            <w:rFonts w:ascii="Arial" w:hAnsi="Arial" w:cs="Arial"/>
                            <w:color w:val="000000"/>
                            <w:sz w:val="24"/>
                            <w:szCs w:val="24"/>
                          </w:rPr>
                          <w:t>e cook.</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E</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Enter homes only if you're with a trusted adult. Otherwise, stay outside.</w:t>
                        </w:r>
                      </w:p>
                    </w:tc>
                  </w:tr>
                  <w:tr w:rsidR="00182FCD" w:rsidTr="00764384">
                    <w:trPr>
                      <w:trHeight w:val="576"/>
                    </w:trPr>
                    <w:tc>
                      <w:tcPr>
                        <w:tcW w:w="670" w:type="dxa"/>
                        <w:vAlign w:val="center"/>
                      </w:tcPr>
                      <w:p w:rsidR="00182FCD" w:rsidRPr="00E1479A" w:rsidRDefault="00182FCD" w:rsidP="00764384">
                        <w:pPr>
                          <w:pStyle w:val="NoSpacing"/>
                          <w:jc w:val="center"/>
                          <w:rPr>
                            <w:sz w:val="44"/>
                            <w:szCs w:val="44"/>
                          </w:rPr>
                        </w:pPr>
                        <w:r>
                          <w:rPr>
                            <w:rFonts w:ascii="Showcard Gothic" w:hAnsi="Showcard Gothic"/>
                            <w:sz w:val="44"/>
                            <w:szCs w:val="44"/>
                          </w:rPr>
                          <w:t>N</w:t>
                        </w:r>
                      </w:p>
                    </w:tc>
                    <w:tc>
                      <w:tcPr>
                        <w:tcW w:w="10227" w:type="dxa"/>
                        <w:vAlign w:val="center"/>
                      </w:tcPr>
                      <w:p w:rsidR="00182FCD" w:rsidRPr="001A0E31" w:rsidRDefault="00182FCD" w:rsidP="00764384">
                        <w:pPr>
                          <w:rPr>
                            <w:rFonts w:ascii="Arial" w:hAnsi="Arial" w:cs="Arial"/>
                            <w:color w:val="000000"/>
                            <w:sz w:val="24"/>
                            <w:szCs w:val="24"/>
                          </w:rPr>
                        </w:pPr>
                        <w:r w:rsidRPr="001A0E31">
                          <w:rPr>
                            <w:rFonts w:ascii="Arial" w:hAnsi="Arial" w:cs="Arial"/>
                            <w:color w:val="000000"/>
                            <w:sz w:val="24"/>
                            <w:szCs w:val="24"/>
                          </w:rPr>
                          <w:t>Never walk near lit candles or luminaries. Be sure to wear flame-resistant costumes.</w:t>
                        </w:r>
                      </w:p>
                    </w:tc>
                  </w:tr>
                </w:tbl>
                <w:p w:rsidR="00182FCD" w:rsidRPr="0089471D" w:rsidRDefault="00182FCD" w:rsidP="00764384">
                  <w:pPr>
                    <w:pStyle w:val="NoSpacing"/>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Pr="00A6636C" w:rsidRDefault="00182FCD" w:rsidP="00A6636C">
                  <w:pPr>
                    <w:spacing w:after="0" w:line="240" w:lineRule="auto"/>
                    <w:rPr>
                      <w:rFonts w:ascii="Times New Roman" w:hAnsi="Times New Roman"/>
                      <w:sz w:val="24"/>
                      <w:szCs w:val="24"/>
                    </w:rPr>
                  </w:pPr>
                  <w:r w:rsidRPr="00A6636C">
                    <w:rPr>
                      <w:rFonts w:ascii="Times New Roman" w:hAnsi="Times New Roman"/>
                      <w:sz w:val="24"/>
                      <w:szCs w:val="24"/>
                    </w:rPr>
                    <w:t>3.  What is name of the computer repair service that is listed in the newsletter?</w:t>
                  </w: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Default="00182FCD" w:rsidP="005978C5">
                  <w:pPr>
                    <w:spacing w:after="0" w:line="240" w:lineRule="auto"/>
                    <w:rPr>
                      <w:rFonts w:ascii="Times New Roman" w:hAnsi="Times New Roman"/>
                      <w:sz w:val="24"/>
                      <w:szCs w:val="24"/>
                    </w:rPr>
                  </w:pPr>
                </w:p>
                <w:p w:rsidR="00182FCD" w:rsidRPr="005978C5" w:rsidRDefault="00182FCD" w:rsidP="005978C5"/>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781405"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070" type="#_x0000_t202" style="position:absolute;left:0;text-align:left;margin-left:66.15pt;margin-top:6.6pt;width:321.95pt;height:46.2pt;z-index:252736512">
            <v:textbox>
              <w:txbxContent>
                <w:p w:rsidR="00182FCD" w:rsidRPr="001A0E31" w:rsidRDefault="00182FCD" w:rsidP="00764384">
                  <w:pPr>
                    <w:jc w:val="center"/>
                    <w:rPr>
                      <w:sz w:val="56"/>
                      <w:szCs w:val="56"/>
                    </w:rPr>
                  </w:pPr>
                  <w:r w:rsidRPr="001A0E31">
                    <w:rPr>
                      <w:rFonts w:ascii="Showcard Gothic" w:hAnsi="Showcard Gothic"/>
                      <w:sz w:val="56"/>
                      <w:szCs w:val="56"/>
                    </w:rPr>
                    <w:t>Safe Halloween tips</w:t>
                  </w:r>
                </w:p>
                <w:p w:rsidR="00182FCD" w:rsidRDefault="00182FCD" w:rsidP="00764384">
                  <w:pPr>
                    <w:jc w:val="cente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781405"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6pt;width:552.75pt;height:729.5pt;z-index:252676096" stroked="f">
            <v:textbox>
              <w:txbxContent>
                <w:p w:rsidR="00182FCD" w:rsidRDefault="00182FCD"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3"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182FCD" w:rsidRPr="00EA7EB7" w:rsidRDefault="00182FCD"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182FCD" w:rsidRDefault="00182FCD" w:rsidP="00E32CCE">
                  <w:pPr>
                    <w:pStyle w:val="NoSpacing"/>
                    <w:rPr>
                      <w:rFonts w:ascii="Times New Roman" w:hAnsi="Times New Roman" w:cs="Times New Roman"/>
                      <w:b/>
                      <w:sz w:val="24"/>
                      <w:szCs w:val="24"/>
                    </w:rPr>
                  </w:pPr>
                </w:p>
                <w:p w:rsidR="00182FCD" w:rsidRPr="005263D2" w:rsidRDefault="00182FCD"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182FCD" w:rsidRDefault="00182FCD" w:rsidP="00A33781">
                  <w:pPr>
                    <w:pStyle w:val="NoSpacing"/>
                    <w:rPr>
                      <w:rFonts w:ascii="Times New Roman" w:hAnsi="Times New Roman" w:cs="Times New Roman"/>
                      <w:b/>
                      <w:sz w:val="24"/>
                      <w:szCs w:val="24"/>
                    </w:rPr>
                  </w:pPr>
                </w:p>
                <w:p w:rsidR="00182FCD" w:rsidRPr="00343033" w:rsidRDefault="00182FCD"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182FCD" w:rsidRDefault="00182FCD" w:rsidP="00AF342F">
                  <w:pPr>
                    <w:pStyle w:val="NoSpacing"/>
                    <w:rPr>
                      <w:rFonts w:ascii="Times New Roman" w:hAnsi="Times New Roman" w:cs="Times New Roman"/>
                      <w:b/>
                      <w:sz w:val="24"/>
                      <w:szCs w:val="24"/>
                    </w:rPr>
                  </w:pPr>
                </w:p>
                <w:p w:rsidR="00182FCD" w:rsidRDefault="00182FCD"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182FCD" w:rsidRDefault="00182FCD" w:rsidP="00AF342F">
                  <w:pPr>
                    <w:pStyle w:val="NoSpacing"/>
                    <w:rPr>
                      <w:rFonts w:ascii="Times New Roman" w:hAnsi="Times New Roman" w:cs="Times New Roman"/>
                      <w:b/>
                      <w:sz w:val="24"/>
                      <w:szCs w:val="24"/>
                    </w:rPr>
                  </w:pPr>
                </w:p>
                <w:p w:rsidR="00182FCD" w:rsidRDefault="00182FCD"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182FCD" w:rsidRDefault="00182FCD" w:rsidP="00AF342F">
                  <w:pPr>
                    <w:pStyle w:val="NoSpacing"/>
                    <w:rPr>
                      <w:rFonts w:ascii="Times New Roman" w:hAnsi="Times New Roman" w:cs="Times New Roman"/>
                      <w:b/>
                      <w:sz w:val="24"/>
                      <w:szCs w:val="24"/>
                    </w:rPr>
                  </w:pPr>
                </w:p>
                <w:p w:rsidR="00182FCD" w:rsidRPr="006702A7" w:rsidRDefault="00182FCD"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182FCD" w:rsidRDefault="00182FCD" w:rsidP="00AF342F">
                  <w:pPr>
                    <w:pStyle w:val="NoSpacing"/>
                    <w:rPr>
                      <w:rFonts w:ascii="Times New Roman" w:hAnsi="Times New Roman" w:cs="Times New Roman"/>
                      <w:b/>
                      <w:sz w:val="24"/>
                      <w:szCs w:val="24"/>
                    </w:rPr>
                  </w:pPr>
                </w:p>
                <w:p w:rsidR="00182FCD" w:rsidRPr="00731B0F" w:rsidRDefault="00182FCD"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182FCD" w:rsidRDefault="00182FCD" w:rsidP="00AF342F">
                  <w:pPr>
                    <w:pStyle w:val="NoSpacing"/>
                    <w:rPr>
                      <w:rFonts w:ascii="Times New Roman" w:hAnsi="Times New Roman" w:cs="Times New Roman"/>
                      <w:b/>
                      <w:sz w:val="24"/>
                      <w:szCs w:val="24"/>
                    </w:rPr>
                  </w:pPr>
                </w:p>
                <w:p w:rsidR="00182FCD" w:rsidRPr="00343033" w:rsidRDefault="00182FCD"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182FCD" w:rsidRDefault="00182FCD" w:rsidP="00AF342F">
                  <w:pPr>
                    <w:pStyle w:val="NoSpacing"/>
                    <w:rPr>
                      <w:rFonts w:ascii="Times New Roman" w:hAnsi="Times New Roman" w:cs="Times New Roman"/>
                      <w:b/>
                      <w:sz w:val="24"/>
                      <w:szCs w:val="24"/>
                    </w:rPr>
                  </w:pPr>
                </w:p>
                <w:p w:rsidR="00182FCD" w:rsidRPr="00343033" w:rsidRDefault="00182FCD"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182FCD" w:rsidRDefault="00182FCD" w:rsidP="00AF342F">
                  <w:pPr>
                    <w:pStyle w:val="NoSpacing"/>
                    <w:rPr>
                      <w:rFonts w:ascii="Times New Roman" w:hAnsi="Times New Roman" w:cs="Times New Roman"/>
                      <w:b/>
                      <w:sz w:val="24"/>
                      <w:szCs w:val="24"/>
                    </w:rPr>
                  </w:pPr>
                </w:p>
                <w:p w:rsidR="00182FCD" w:rsidRDefault="00182FCD"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182FCD" w:rsidRPr="00C473D3" w:rsidRDefault="00182FCD" w:rsidP="00AF342F">
                  <w:pPr>
                    <w:pStyle w:val="NoSpacing"/>
                    <w:rPr>
                      <w:rFonts w:ascii="Times New Roman" w:hAnsi="Times New Roman" w:cs="Times New Roman"/>
                      <w:sz w:val="16"/>
                      <w:szCs w:val="16"/>
                    </w:rPr>
                  </w:pPr>
                </w:p>
                <w:p w:rsidR="00182FCD" w:rsidRPr="00A6636C" w:rsidRDefault="00182FCD" w:rsidP="00A6636C">
                  <w:pPr>
                    <w:pStyle w:val="NoSpacing"/>
                    <w:rPr>
                      <w:rFonts w:ascii="Times New Roman" w:hAnsi="Times New Roman" w:cs="Times New Roman"/>
                      <w:sz w:val="24"/>
                      <w:szCs w:val="24"/>
                    </w:rPr>
                  </w:pPr>
                  <w:r w:rsidRPr="00A6636C">
                    <w:rPr>
                      <w:rFonts w:ascii="Times New Roman" w:hAnsi="Times New Roman" w:cs="Times New Roman"/>
                      <w:sz w:val="24"/>
                      <w:szCs w:val="24"/>
                    </w:rPr>
                    <w:t>4.  What is the total figure for loans at the QHFCU?</w:t>
                  </w:r>
                </w:p>
                <w:p w:rsidR="00182FCD" w:rsidRPr="007C1AC2" w:rsidRDefault="00182FCD" w:rsidP="00AF342F">
                  <w:pPr>
                    <w:pStyle w:val="NoSpacing"/>
                    <w:rPr>
                      <w:rFonts w:ascii="Times New Roman" w:hAnsi="Times New Roman" w:cs="Times New Roman"/>
                      <w:sz w:val="24"/>
                      <w:szCs w:val="24"/>
                    </w:rPr>
                  </w:pPr>
                </w:p>
                <w:p w:rsidR="00182FCD" w:rsidRPr="00092943" w:rsidRDefault="00182FCD" w:rsidP="00AF342F">
                  <w:pPr>
                    <w:pStyle w:val="NoSpacing"/>
                    <w:rPr>
                      <w:rFonts w:ascii="Times New Roman" w:hAnsi="Times New Roman" w:cs="Times New Roman"/>
                      <w:sz w:val="24"/>
                      <w:szCs w:val="24"/>
                    </w:rPr>
                  </w:pPr>
                </w:p>
                <w:p w:rsidR="00182FCD" w:rsidRDefault="00182FCD" w:rsidP="00AF342F">
                  <w:pPr>
                    <w:pStyle w:val="NoSpacing"/>
                    <w:rPr>
                      <w:rFonts w:ascii="Times New Roman" w:hAnsi="Times New Roman"/>
                      <w:noProof/>
                      <w:sz w:val="24"/>
                      <w:szCs w:val="24"/>
                    </w:rPr>
                  </w:pPr>
                </w:p>
                <w:p w:rsidR="00182FCD" w:rsidRPr="00DC581F" w:rsidRDefault="00182FCD" w:rsidP="00DC581F">
                  <w:pPr>
                    <w:spacing w:after="0" w:line="240" w:lineRule="auto"/>
                    <w:rPr>
                      <w:rFonts w:ascii="Times New Roman" w:hAnsi="Times New Roman"/>
                      <w:sz w:val="24"/>
                      <w:szCs w:val="24"/>
                    </w:rPr>
                  </w:pPr>
                </w:p>
                <w:p w:rsidR="00182FCD" w:rsidRPr="00AF342F" w:rsidRDefault="00182FCD"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78140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66" type="#_x0000_t202" style="position:absolute;margin-left:-43.45pt;margin-top:-54.35pt;width:548.15pt;height:745.15pt;z-index:252733440" stroked="f">
            <v:textbox>
              <w:txbxContent>
                <w:p w:rsidR="00182FCD" w:rsidRPr="00B60E2B" w:rsidRDefault="00182FCD">
                  <w:pPr>
                    <w:rPr>
                      <w:rFonts w:ascii="Times New Roman" w:hAnsi="Times New Roman" w:cs="Times New Roman"/>
                      <w:sz w:val="24"/>
                      <w:szCs w:val="24"/>
                    </w:rPr>
                  </w:pPr>
                  <w:r>
                    <w:rPr>
                      <w:rFonts w:ascii="Times New Roman" w:hAnsi="Times New Roman" w:cs="Times New Roman"/>
                      <w:sz w:val="24"/>
                      <w:szCs w:val="24"/>
                    </w:rPr>
                    <w:t>The following two pages are from the October 1975 Newsletter.  It is a little rough to read but interesting.</w:t>
                  </w:r>
                </w:p>
                <w:p w:rsidR="00182FCD" w:rsidRDefault="00182FCD"/>
                <w:p w:rsidR="00182FCD" w:rsidRDefault="00182FCD">
                  <w:r>
                    <w:rPr>
                      <w:noProof/>
                    </w:rPr>
                    <w:drawing>
                      <wp:inline distT="0" distB="0" distL="0" distR="0">
                        <wp:extent cx="6744059" cy="8729932"/>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745847" cy="8732247"/>
                                </a:xfrm>
                                <a:prstGeom prst="rect">
                                  <a:avLst/>
                                </a:prstGeom>
                                <a:noFill/>
                                <a:ln w="9525">
                                  <a:noFill/>
                                  <a:miter lim="800000"/>
                                  <a:headEnd/>
                                  <a:tailEnd/>
                                </a:ln>
                              </pic:spPr>
                            </pic:pic>
                          </a:graphicData>
                        </a:graphic>
                      </wp:inline>
                    </w:drawing>
                  </w:r>
                </w:p>
                <w:p w:rsidR="00182FCD" w:rsidRDefault="00182FCD"/>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126C81"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7074" type="#_x0000_t202" style="position:absolute;margin-left:-16.3pt;margin-top:32.5pt;width:498.55pt;height:26.45pt;z-index:252739584" stroked="f">
            <v:textbox>
              <w:txbxContent>
                <w:p w:rsidR="00182FCD" w:rsidRPr="00126C81" w:rsidRDefault="00182FCD" w:rsidP="00126C81">
                  <w:r w:rsidRPr="00126C81">
                    <w:t>5.  What is the #8 rule of “Get Along With the Human Race”?</w:t>
                  </w:r>
                </w:p>
                <w:p w:rsidR="00182FCD" w:rsidRDefault="00182FCD"/>
              </w:txbxContent>
            </v:textbox>
          </v:shape>
        </w:pict>
      </w:r>
    </w:p>
    <w:p w:rsidR="00FB2EA2" w:rsidRDefault="0078140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71" type="#_x0000_t202" style="position:absolute;margin-left:-34.65pt;margin-top:-63.15pt;width:540.7pt;height:753.25pt;z-index:252737536" stroked="f">
            <v:textbox>
              <w:txbxContent>
                <w:p w:rsidR="00182FCD" w:rsidRDefault="00182FCD">
                  <w:r>
                    <w:rPr>
                      <w:noProof/>
                    </w:rPr>
                    <w:drawing>
                      <wp:inline distT="0" distB="0" distL="0" distR="0">
                        <wp:extent cx="7247986" cy="92733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7249907" cy="9275855"/>
                                </a:xfrm>
                                <a:prstGeom prst="rect">
                                  <a:avLst/>
                                </a:prstGeom>
                                <a:noFill/>
                                <a:ln w="9525">
                                  <a:noFill/>
                                  <a:miter lim="800000"/>
                                  <a:headEnd/>
                                  <a:tailEnd/>
                                </a:ln>
                              </pic:spPr>
                            </pic:pic>
                          </a:graphicData>
                        </a:graphic>
                      </wp:inline>
                    </w:drawing>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126C81">
      <w:pPr>
        <w:rPr>
          <w:rFonts w:ascii="Times New Roman" w:hAnsi="Times New Roman" w:cs="Times New Roman"/>
          <w:sz w:val="24"/>
          <w:szCs w:val="24"/>
        </w:rPr>
      </w:pPr>
      <w:r>
        <w:rPr>
          <w:rFonts w:ascii="Times New Roman" w:hAnsi="Times New Roman" w:cs="Times New Roman"/>
          <w:noProof/>
          <w:sz w:val="24"/>
          <w:szCs w:val="24"/>
        </w:rPr>
        <w:pict>
          <v:shape id="_x0000_s7075" type="#_x0000_t202" style="position:absolute;margin-left:-19.7pt;margin-top:589.2pt;width:530.5pt;height:27.15pt;z-index:252740608" stroked="f">
            <v:textbox>
              <w:txbxContent>
                <w:p w:rsidR="00182FCD" w:rsidRPr="00126C81" w:rsidRDefault="00182FCD" w:rsidP="00126C81">
                  <w:r w:rsidRPr="00126C81">
                    <w:t xml:space="preserve">6.  What does the “F” in Safe Halloween stand </w:t>
                  </w:r>
                  <w:proofErr w:type="gramStart"/>
                  <w:r w:rsidRPr="00126C81">
                    <w:t>for.</w:t>
                  </w:r>
                  <w:proofErr w:type="gramEnd"/>
                </w:p>
                <w:p w:rsidR="00182FCD" w:rsidRDefault="00182FCD"/>
              </w:txbxContent>
            </v:textbox>
          </v:shape>
        </w:pict>
      </w:r>
      <w:r w:rsidR="008D0DF5">
        <w:rPr>
          <w:rFonts w:ascii="Times New Roman" w:hAnsi="Times New Roman" w:cs="Times New Roman"/>
          <w:sz w:val="24"/>
          <w:szCs w:val="24"/>
        </w:rPr>
        <w:br w:type="page"/>
      </w:r>
    </w:p>
    <w:p w:rsidR="005577FC" w:rsidRDefault="00781405"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62" type="#_x0000_t202" style="position:absolute;margin-left:-36pt;margin-top:-39.4pt;width:541.35pt;height:568.55pt;z-index:252730368" stroked="f">
            <v:textbox>
              <w:txbxContent>
                <w:p w:rsidR="00182FCD" w:rsidRDefault="00182FCD"/>
                <w:p w:rsidR="00182FCD" w:rsidRDefault="00182FCD"/>
                <w:p w:rsidR="00182FCD" w:rsidRDefault="00182FCD"/>
                <w:tbl>
                  <w:tblPr>
                    <w:tblW w:w="9799" w:type="dxa"/>
                    <w:tblInd w:w="94" w:type="dxa"/>
                    <w:tblLook w:val="04A0"/>
                  </w:tblPr>
                  <w:tblGrid>
                    <w:gridCol w:w="222"/>
                    <w:gridCol w:w="2743"/>
                    <w:gridCol w:w="868"/>
                    <w:gridCol w:w="141"/>
                    <w:gridCol w:w="3521"/>
                    <w:gridCol w:w="222"/>
                    <w:gridCol w:w="222"/>
                    <w:gridCol w:w="1860"/>
                  </w:tblGrid>
                  <w:tr w:rsidR="00182FCD" w:rsidRPr="00D22E87" w:rsidTr="00D22E87">
                    <w:trPr>
                      <w:trHeight w:val="255"/>
                    </w:trPr>
                    <w:tc>
                      <w:tcPr>
                        <w:tcW w:w="2965" w:type="dxa"/>
                        <w:gridSpan w:val="2"/>
                        <w:vMerge w:val="restart"/>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center"/>
                          <w:rPr>
                            <w:rFonts w:ascii="Arial" w:eastAsia="Times New Roman" w:hAnsi="Arial" w:cs="Arial"/>
                            <w:sz w:val="32"/>
                            <w:szCs w:val="32"/>
                          </w:rPr>
                        </w:pPr>
                        <w:r w:rsidRPr="00D22E87">
                          <w:rPr>
                            <w:rFonts w:ascii="Arial" w:eastAsia="Times New Roman" w:hAnsi="Arial" w:cs="Arial"/>
                            <w:sz w:val="32"/>
                            <w:szCs w:val="32"/>
                          </w:rPr>
                          <w:t>Assets:</w:t>
                        </w: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965" w:type="dxa"/>
                        <w:gridSpan w:val="2"/>
                        <w:vMerge/>
                        <w:tcBorders>
                          <w:top w:val="nil"/>
                          <w:left w:val="nil"/>
                          <w:bottom w:val="nil"/>
                          <w:right w:val="nil"/>
                        </w:tcBorders>
                        <w:vAlign w:val="center"/>
                        <w:hideMark/>
                      </w:tcPr>
                      <w:p w:rsidR="00182FCD" w:rsidRPr="00D22E87" w:rsidRDefault="00182FCD" w:rsidP="00D22E87">
                        <w:pPr>
                          <w:spacing w:after="0" w:line="240" w:lineRule="auto"/>
                          <w:rPr>
                            <w:rFonts w:ascii="Arial" w:eastAsia="Times New Roman" w:hAnsi="Arial" w:cs="Arial"/>
                            <w:sz w:val="32"/>
                            <w:szCs w:val="32"/>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LOANS</w:t>
                        </w: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491,772.88</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-11,615.06</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 xml:space="preserve">SECURITY BANK </w:t>
                        </w: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106,898.39</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CHANGE FUND</w:t>
                        </w: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200.00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85.99</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257,109.98</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Academy Bank</w:t>
                        </w: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54,520.93</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11.28</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35,220.90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1,557.98</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100,000.00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M&amp;I Bank</w:t>
                        </w: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100,473.09</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100,000.00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2,093.50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279.02</w:t>
                        </w:r>
                      </w:p>
                    </w:tc>
                  </w:tr>
                  <w:tr w:rsidR="00182FCD" w:rsidRPr="00D22E87" w:rsidTr="00D22E87">
                    <w:trPr>
                      <w:trHeight w:val="270"/>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NCUSIF</w:t>
                        </w: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11,845.77</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b/>
                            <w:bCs/>
                            <w:sz w:val="20"/>
                            <w:szCs w:val="20"/>
                          </w:rPr>
                        </w:pPr>
                        <w:r w:rsidRPr="00D22E87">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b/>
                            <w:bCs/>
                            <w:sz w:val="20"/>
                            <w:szCs w:val="20"/>
                          </w:rPr>
                        </w:pPr>
                        <w:r w:rsidRPr="00D22E87">
                          <w:rPr>
                            <w:rFonts w:ascii="Arial" w:eastAsia="Times New Roman" w:hAnsi="Arial" w:cs="Arial"/>
                            <w:b/>
                            <w:bCs/>
                            <w:sz w:val="20"/>
                            <w:szCs w:val="20"/>
                          </w:rPr>
                          <w:t>1,250,454.65</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450"/>
                    </w:trPr>
                    <w:tc>
                      <w:tcPr>
                        <w:tcW w:w="2965"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32"/>
                            <w:szCs w:val="32"/>
                          </w:rPr>
                        </w:pPr>
                        <w:r w:rsidRPr="00D22E87">
                          <w:rPr>
                            <w:rFonts w:ascii="Arial" w:eastAsia="Times New Roman" w:hAnsi="Arial" w:cs="Arial"/>
                            <w:sz w:val="32"/>
                            <w:szCs w:val="32"/>
                          </w:rPr>
                          <w:t>Liabilities:</w:t>
                        </w: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center"/>
                          <w:rPr>
                            <w:rFonts w:ascii="Arial" w:eastAsia="Times New Roman" w:hAnsi="Arial" w:cs="Arial"/>
                            <w:sz w:val="32"/>
                            <w:szCs w:val="32"/>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975.00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110.00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477.58</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986,218.84</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31,510.21</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752" w:type="dxa"/>
                        <w:gridSpan w:val="3"/>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RESERVE FOR COTINGENCIES</w:t>
                        </w:r>
                      </w:p>
                    </w:tc>
                    <w:tc>
                      <w:tcPr>
                        <w:tcW w:w="3521"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26,500.00</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203,307.41</w:t>
                        </w:r>
                      </w:p>
                    </w:tc>
                  </w:tr>
                  <w:tr w:rsidR="00182FCD" w:rsidRPr="00D22E87" w:rsidTr="00D22E87">
                    <w:trPr>
                      <w:trHeight w:val="270"/>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r w:rsidRPr="00D22E87">
                          <w:rPr>
                            <w:rFonts w:ascii="Arial" w:eastAsia="Times New Roman" w:hAnsi="Arial" w:cs="Arial"/>
                            <w:sz w:val="20"/>
                            <w:szCs w:val="20"/>
                          </w:rPr>
                          <w:t>NET INCOME</w:t>
                        </w: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sz w:val="20"/>
                            <w:szCs w:val="20"/>
                          </w:rPr>
                        </w:pPr>
                        <w:r w:rsidRPr="00D22E87">
                          <w:rPr>
                            <w:rFonts w:ascii="Arial" w:eastAsia="Times New Roman" w:hAnsi="Arial" w:cs="Arial"/>
                            <w:sz w:val="20"/>
                            <w:szCs w:val="20"/>
                          </w:rPr>
                          <w:t>1,355.61</w:t>
                        </w: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3662" w:type="dxa"/>
                        <w:gridSpan w:val="2"/>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r>
                  <w:tr w:rsidR="00182FCD" w:rsidRPr="00D22E87" w:rsidTr="00D22E87">
                    <w:trPr>
                      <w:trHeight w:val="255"/>
                    </w:trPr>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b/>
                            <w:bCs/>
                            <w:sz w:val="20"/>
                            <w:szCs w:val="20"/>
                          </w:rPr>
                        </w:pPr>
                        <w:r w:rsidRPr="00D22E87">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182FCD" w:rsidRPr="00D22E87" w:rsidRDefault="00182FCD" w:rsidP="00D22E87">
                        <w:pPr>
                          <w:spacing w:after="0" w:line="240" w:lineRule="auto"/>
                          <w:jc w:val="right"/>
                          <w:rPr>
                            <w:rFonts w:ascii="Arial" w:eastAsia="Times New Roman" w:hAnsi="Arial" w:cs="Arial"/>
                            <w:b/>
                            <w:bCs/>
                            <w:sz w:val="20"/>
                            <w:szCs w:val="20"/>
                          </w:rPr>
                        </w:pPr>
                        <w:r w:rsidRPr="00D22E87">
                          <w:rPr>
                            <w:rFonts w:ascii="Arial" w:eastAsia="Times New Roman" w:hAnsi="Arial" w:cs="Arial"/>
                            <w:b/>
                            <w:bCs/>
                            <w:sz w:val="20"/>
                            <w:szCs w:val="20"/>
                          </w:rPr>
                          <w:t>1,250,454.65</w:t>
                        </w:r>
                      </w:p>
                    </w:tc>
                  </w:tr>
                </w:tbl>
                <w:p w:rsidR="00182FCD" w:rsidRDefault="00182FCD"/>
              </w:txbxContent>
            </v:textbox>
          </v:shape>
        </w:pict>
      </w:r>
      <w:r>
        <w:rPr>
          <w:rFonts w:ascii="Times New Roman" w:hAnsi="Times New Roman" w:cs="Times New Roman"/>
          <w:b/>
          <w:noProof/>
          <w:sz w:val="24"/>
          <w:szCs w:val="24"/>
        </w:rPr>
        <w:pict>
          <v:shape id="_x0000_s7064" type="#_x0000_t202" style="position:absolute;margin-left:-27.15pt;margin-top:2.05pt;width:524.35pt;height:27.15pt;z-index:252732416" stroked="f">
            <v:textbox>
              <w:txbxContent>
                <w:p w:rsidR="00182FCD" w:rsidRPr="00A02A83" w:rsidRDefault="00182FCD" w:rsidP="00A02A83">
                  <w:pPr>
                    <w:jc w:val="center"/>
                    <w:rPr>
                      <w:rFonts w:ascii="Arial" w:hAnsi="Arial" w:cs="Arial"/>
                      <w:b/>
                      <w:sz w:val="20"/>
                      <w:szCs w:val="20"/>
                    </w:rPr>
                  </w:pPr>
                  <w:r>
                    <w:rPr>
                      <w:rFonts w:ascii="Arial" w:hAnsi="Arial" w:cs="Arial"/>
                      <w:b/>
                      <w:sz w:val="20"/>
                      <w:szCs w:val="20"/>
                    </w:rPr>
                    <w:t xml:space="preserve">August </w:t>
                  </w:r>
                  <w:r w:rsidRPr="00A02A83">
                    <w:rPr>
                      <w:rFonts w:ascii="Arial" w:hAnsi="Arial" w:cs="Arial"/>
                      <w:b/>
                      <w:sz w:val="20"/>
                      <w:szCs w:val="20"/>
                    </w:rPr>
                    <w:t xml:space="preserve"> 31, 2015</w:t>
                  </w:r>
                </w:p>
              </w:txbxContent>
            </v:textbox>
          </v:shape>
        </w:pict>
      </w:r>
      <w:r>
        <w:rPr>
          <w:rFonts w:ascii="Times New Roman" w:hAnsi="Times New Roman" w:cs="Times New Roman"/>
          <w:b/>
          <w:noProof/>
          <w:sz w:val="24"/>
          <w:szCs w:val="24"/>
        </w:rPr>
        <w:pict>
          <v:shape id="_x0000_s7063" type="#_x0000_t202" style="position:absolute;margin-left:-27.15pt;margin-top:-33.95pt;width:524.35pt;height:36pt;z-index:252731392" stroked="f">
            <v:textbox>
              <w:txbxContent>
                <w:p w:rsidR="00182FCD" w:rsidRPr="00A02A83" w:rsidRDefault="00182FCD" w:rsidP="00A02A83">
                  <w:pPr>
                    <w:jc w:val="center"/>
                    <w:rPr>
                      <w:rFonts w:ascii="Arial" w:hAnsi="Arial" w:cs="Arial"/>
                      <w:b/>
                      <w:sz w:val="20"/>
                      <w:szCs w:val="20"/>
                    </w:rPr>
                  </w:pPr>
                  <w:r w:rsidRPr="00A02A83">
                    <w:rPr>
                      <w:rFonts w:ascii="Arial" w:hAnsi="Arial" w:cs="Arial"/>
                      <w:b/>
                      <w:sz w:val="44"/>
                      <w:szCs w:val="44"/>
                    </w:rPr>
                    <w:t>Quindaro Homes Federal Credit Union</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126C81">
      <w:pPr>
        <w:rPr>
          <w:rFonts w:ascii="Times New Roman" w:hAnsi="Times New Roman" w:cs="Times New Roman"/>
          <w:sz w:val="24"/>
          <w:szCs w:val="24"/>
        </w:rPr>
      </w:pPr>
      <w:r>
        <w:rPr>
          <w:rFonts w:ascii="Times New Roman" w:hAnsi="Times New Roman" w:cs="Times New Roman"/>
          <w:noProof/>
          <w:sz w:val="24"/>
          <w:szCs w:val="24"/>
        </w:rPr>
        <w:pict>
          <v:shape id="_x0000_s7076" type="#_x0000_t202" style="position:absolute;margin-left:-27.15pt;margin-top:578.3pt;width:528.45pt;height:31.95pt;z-index:252741632" stroked="f">
            <v:textbox>
              <w:txbxContent>
                <w:p w:rsidR="00182FCD" w:rsidRPr="00126C81" w:rsidRDefault="00182FCD" w:rsidP="00126C81">
                  <w:r w:rsidRPr="00126C81">
                    <w:t xml:space="preserve">7.  There are two pages in the newsletter from </w:t>
                  </w:r>
                  <w:r>
                    <w:t>a</w:t>
                  </w:r>
                  <w:r w:rsidRPr="00126C81">
                    <w:t xml:space="preserve"> past</w:t>
                  </w:r>
                  <w:r>
                    <w:t xml:space="preserve"> newsletter</w:t>
                  </w:r>
                  <w:r w:rsidRPr="00126C81">
                    <w:t>.  What is the date of that newsletter?</w:t>
                  </w:r>
                </w:p>
                <w:p w:rsidR="00182FCD" w:rsidRDefault="00182FCD"/>
              </w:txbxContent>
            </v:textbox>
          </v:shape>
        </w:pict>
      </w:r>
      <w:r w:rsidR="0031726B" w:rsidRPr="0031726B">
        <w:rPr>
          <w:rFonts w:ascii="Times New Roman" w:hAnsi="Times New Roman" w:cs="Times New Roman"/>
          <w:sz w:val="24"/>
          <w:szCs w:val="24"/>
        </w:rPr>
        <w:br w:type="page"/>
      </w:r>
    </w:p>
    <w:p w:rsidR="00DD13DE" w:rsidRDefault="00781405">
      <w:pPr>
        <w:rPr>
          <w:rFonts w:ascii="Times New Roman" w:hAnsi="Times New Roman" w:cs="Times New Roman"/>
          <w:sz w:val="24"/>
          <w:szCs w:val="24"/>
        </w:rPr>
      </w:pPr>
      <w:r w:rsidRPr="00781405">
        <w:rPr>
          <w:rFonts w:ascii="Times New Roman" w:hAnsi="Times New Roman" w:cs="Times New Roman"/>
          <w:b/>
          <w:noProof/>
          <w:sz w:val="24"/>
          <w:szCs w:val="24"/>
        </w:rPr>
        <w:lastRenderedPageBreak/>
        <w:pict>
          <v:shape id="_x0000_s6610" type="#_x0000_t202" style="position:absolute;margin-left:-48.3pt;margin-top:-22.25pt;width:549.95pt;height:717.1pt;z-index:252445696" stroked="f">
            <v:textbox style="mso-next-textbox:#_x0000_s6610">
              <w:txbxContent>
                <w:tbl>
                  <w:tblPr>
                    <w:tblStyle w:val="TableGrid"/>
                    <w:tblW w:w="11088" w:type="dxa"/>
                    <w:tblLook w:val="04A0"/>
                  </w:tblPr>
                  <w:tblGrid>
                    <w:gridCol w:w="2628"/>
                    <w:gridCol w:w="4050"/>
                    <w:gridCol w:w="2610"/>
                    <w:gridCol w:w="1800"/>
                  </w:tblGrid>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noProof/>
                          </w:rPr>
                        </w:pPr>
                        <w:r w:rsidRPr="00C2664D">
                          <w:rPr>
                            <w:rFonts w:ascii="Times New Roman" w:hAnsi="Times New Roman" w:cs="Times New Roman"/>
                            <w:b/>
                            <w:noProof/>
                          </w:rPr>
                          <w:t>Type of Service/Repair</w:t>
                        </w:r>
                      </w:p>
                    </w:tc>
                    <w:tc>
                      <w:tcPr>
                        <w:tcW w:w="4050"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Company Name</w:t>
                        </w:r>
                      </w:p>
                    </w:tc>
                    <w:tc>
                      <w:tcPr>
                        <w:tcW w:w="2610"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Contact/Address</w:t>
                        </w:r>
                      </w:p>
                    </w:tc>
                    <w:tc>
                      <w:tcPr>
                        <w:tcW w:w="1800"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Phone Number</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noProof/>
                          </w:rPr>
                        </w:pPr>
                        <w:r w:rsidRPr="00C2664D">
                          <w:rPr>
                            <w:rFonts w:ascii="Times New Roman" w:hAnsi="Times New Roman" w:cs="Times New Roman"/>
                            <w:b/>
                            <w:noProof/>
                          </w:rPr>
                          <w:t>Appliance Repair</w:t>
                        </w:r>
                      </w:p>
                    </w:tc>
                    <w:tc>
                      <w:tcPr>
                        <w:tcW w:w="405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Glenn’s Appliance</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Art Tucker</w:t>
                        </w: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p>
                    </w:tc>
                    <w:tc>
                      <w:tcPr>
                        <w:tcW w:w="1800" w:type="dxa"/>
                        <w:shd w:val="clear" w:color="auto" w:fill="auto"/>
                      </w:tcPr>
                      <w:p w:rsidR="00182FCD" w:rsidRPr="00C2664D" w:rsidRDefault="00182FCD" w:rsidP="004E3ECE">
                        <w:pPr>
                          <w:pStyle w:val="NoSpacing"/>
                          <w:rPr>
                            <w:rFonts w:ascii="Times New Roman" w:hAnsi="Times New Roman" w:cs="Times New Roman"/>
                            <w:color w:val="222222"/>
                            <w:shd w:val="clear" w:color="auto" w:fill="FFFFFF"/>
                          </w:rPr>
                        </w:pPr>
                        <w:r w:rsidRPr="00C2664D">
                          <w:rPr>
                            <w:rFonts w:ascii="Times New Roman" w:hAnsi="Times New Roman" w:cs="Times New Roman"/>
                            <w:color w:val="222222"/>
                            <w:shd w:val="clear" w:color="auto" w:fill="FFFFFF"/>
                          </w:rPr>
                          <w:t>913.321.7462</w:t>
                        </w:r>
                      </w:p>
                      <w:p w:rsidR="00182FCD" w:rsidRPr="00C2664D" w:rsidRDefault="00182FCD" w:rsidP="004E3ECE">
                        <w:pPr>
                          <w:pStyle w:val="NoSpacing"/>
                          <w:rPr>
                            <w:rFonts w:ascii="Times New Roman" w:hAnsi="Times New Roman" w:cs="Times New Roman"/>
                            <w:u w:val="single"/>
                          </w:rPr>
                        </w:pPr>
                        <w:r w:rsidRPr="00C2664D">
                          <w:rPr>
                            <w:rFonts w:ascii="Times New Roman" w:hAnsi="Times New Roman" w:cs="Times New Roman"/>
                            <w:color w:val="222222"/>
                            <w:shd w:val="clear" w:color="auto" w:fill="FFFFFF"/>
                          </w:rPr>
                          <w:t>913-334-4186</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noProof/>
                          </w:rPr>
                        </w:pPr>
                        <w:r w:rsidRPr="00C2664D">
                          <w:rPr>
                            <w:rFonts w:ascii="Times New Roman" w:hAnsi="Times New Roman" w:cs="Times New Roman"/>
                            <w:b/>
                            <w:noProof/>
                          </w:rPr>
                          <w:t>Automotive</w:t>
                        </w:r>
                      </w:p>
                    </w:tc>
                    <w:tc>
                      <w:tcPr>
                        <w:tcW w:w="405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Herrera’s Service Shop</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Tomahawk Auto Service</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Tomz Toyz Race &amp; Repair</w:t>
                        </w:r>
                      </w:p>
                    </w:tc>
                    <w:tc>
                      <w:tcPr>
                        <w:tcW w:w="2610" w:type="dxa"/>
                        <w:shd w:val="clear" w:color="auto" w:fill="auto"/>
                      </w:tcPr>
                      <w:p w:rsidR="00182FCD" w:rsidRPr="00C2664D" w:rsidRDefault="00182FCD" w:rsidP="00D93426">
                        <w:pPr>
                          <w:pStyle w:val="NoSpacing"/>
                          <w:rPr>
                            <w:rFonts w:ascii="Times New Roman" w:hAnsi="Times New Roman" w:cs="Times New Roman"/>
                          </w:rPr>
                        </w:pP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1516 Central Ave</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4301 Swartz Rd</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913.562.4202</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913.233.0190</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913.279.1663</w:t>
                        </w:r>
                      </w:p>
                    </w:tc>
                  </w:tr>
                  <w:tr w:rsidR="00182FCD" w:rsidRPr="00C2664D" w:rsidTr="00DA1ABD">
                    <w:tc>
                      <w:tcPr>
                        <w:tcW w:w="2628" w:type="dxa"/>
                        <w:shd w:val="clear" w:color="auto" w:fill="auto"/>
                      </w:tcPr>
                      <w:p w:rsidR="00182FCD" w:rsidRPr="00C2664D" w:rsidRDefault="00182FCD" w:rsidP="002D70E7">
                        <w:pPr>
                          <w:pStyle w:val="NoSpacing"/>
                          <w:rPr>
                            <w:rFonts w:ascii="Times New Roman" w:hAnsi="Times New Roman" w:cs="Times New Roman"/>
                            <w:b/>
                            <w:noProof/>
                          </w:rPr>
                        </w:pPr>
                        <w:r w:rsidRPr="00C2664D">
                          <w:rPr>
                            <w:rFonts w:ascii="Times New Roman" w:hAnsi="Times New Roman" w:cs="Times New Roman"/>
                            <w:b/>
                          </w:rPr>
                          <w:t>Carpet Flooring/Tile Installation</w:t>
                        </w:r>
                      </w:p>
                    </w:tc>
                    <w:tc>
                      <w:tcPr>
                        <w:tcW w:w="4050" w:type="dxa"/>
                        <w:shd w:val="clear" w:color="auto" w:fill="auto"/>
                      </w:tcPr>
                      <w:p w:rsidR="00182FCD" w:rsidRPr="00C2664D" w:rsidRDefault="00182FCD" w:rsidP="00D93426">
                        <w:pPr>
                          <w:pStyle w:val="NoSpacing"/>
                          <w:rPr>
                            <w:rFonts w:ascii="Times New Roman" w:hAnsi="Times New Roman" w:cs="Times New Roman"/>
                            <w:u w:val="single"/>
                          </w:rPr>
                        </w:pP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Reliable Flooring</w:t>
                        </w: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Marvin Smith</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Shawn Walters</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913.548.3195</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913.944.1970</w:t>
                        </w:r>
                      </w:p>
                    </w:tc>
                  </w:tr>
                  <w:tr w:rsidR="00182FCD" w:rsidRPr="00C2664D" w:rsidTr="00DA1ABD">
                    <w:trPr>
                      <w:trHeight w:val="335"/>
                    </w:trPr>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Computer Repair</w:t>
                        </w:r>
                      </w:p>
                      <w:p w:rsidR="00182FCD" w:rsidRPr="00C2664D" w:rsidRDefault="00182FCD" w:rsidP="00D93426">
                        <w:pPr>
                          <w:pStyle w:val="NoSpacing"/>
                          <w:rPr>
                            <w:rFonts w:ascii="Times New Roman" w:hAnsi="Times New Roman" w:cs="Times New Roman"/>
                            <w:b/>
                          </w:rPr>
                        </w:pPr>
                      </w:p>
                    </w:tc>
                    <w:tc>
                      <w:tcPr>
                        <w:tcW w:w="405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Heartland On-Site Services</w:t>
                        </w:r>
                      </w:p>
                    </w:tc>
                    <w:tc>
                      <w:tcPr>
                        <w:tcW w:w="261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Joe Dix</w:t>
                        </w:r>
                      </w:p>
                    </w:tc>
                    <w:tc>
                      <w:tcPr>
                        <w:tcW w:w="180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913.735.7121</w:t>
                        </w:r>
                      </w:p>
                    </w:tc>
                  </w:tr>
                  <w:tr w:rsidR="00182FCD" w:rsidRPr="00C2664D" w:rsidTr="00DA1ABD">
                    <w:trPr>
                      <w:trHeight w:val="308"/>
                    </w:trPr>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Electrical</w:t>
                        </w:r>
                      </w:p>
                      <w:p w:rsidR="00182FCD" w:rsidRPr="00C2664D" w:rsidRDefault="00182FCD" w:rsidP="00D93426">
                        <w:pPr>
                          <w:pStyle w:val="NoSpacing"/>
                          <w:rPr>
                            <w:rFonts w:ascii="Times New Roman" w:hAnsi="Times New Roman" w:cs="Times New Roman"/>
                            <w:b/>
                          </w:rPr>
                        </w:pPr>
                      </w:p>
                    </w:tc>
                    <w:tc>
                      <w:tcPr>
                        <w:tcW w:w="405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Shogren Electrical</w:t>
                        </w:r>
                      </w:p>
                    </w:tc>
                    <w:tc>
                      <w:tcPr>
                        <w:tcW w:w="261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Perry Shogren</w:t>
                        </w:r>
                      </w:p>
                    </w:tc>
                    <w:tc>
                      <w:tcPr>
                        <w:tcW w:w="180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913.238.7014</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Haircuts for Homebound Seniors</w:t>
                        </w:r>
                      </w:p>
                    </w:tc>
                    <w:tc>
                      <w:tcPr>
                        <w:tcW w:w="4050" w:type="dxa"/>
                        <w:shd w:val="clear" w:color="auto" w:fill="auto"/>
                      </w:tcPr>
                      <w:p w:rsidR="00182FCD" w:rsidRPr="00C2664D" w:rsidRDefault="00182FCD" w:rsidP="00D93426">
                        <w:pPr>
                          <w:pStyle w:val="NoSpacing"/>
                          <w:rPr>
                            <w:rFonts w:ascii="Times New Roman" w:hAnsi="Times New Roman" w:cs="Times New Roman"/>
                          </w:rPr>
                        </w:pP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rPr>
                          <w:t>Juanita Priolo</w:t>
                        </w:r>
                      </w:p>
                    </w:tc>
                    <w:tc>
                      <w:tcPr>
                        <w:tcW w:w="180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816-606-0026</w:t>
                        </w:r>
                      </w:p>
                    </w:tc>
                  </w:tr>
                  <w:tr w:rsidR="00182FCD" w:rsidRPr="00C2664D" w:rsidTr="00DA1ABD">
                    <w:trPr>
                      <w:trHeight w:val="1718"/>
                    </w:trPr>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Lawn Service</w:t>
                        </w:r>
                      </w:p>
                    </w:tc>
                    <w:tc>
                      <w:tcPr>
                        <w:tcW w:w="4050" w:type="dxa"/>
                        <w:shd w:val="clear" w:color="auto" w:fill="auto"/>
                      </w:tcPr>
                      <w:p w:rsidR="00182FCD" w:rsidRPr="00C2664D" w:rsidRDefault="00182FCD" w:rsidP="00033251">
                        <w:pPr>
                          <w:pStyle w:val="NoSpacing"/>
                          <w:rPr>
                            <w:rFonts w:ascii="Times New Roman" w:hAnsi="Times New Roman" w:cs="Times New Roman"/>
                            <w:u w:val="single"/>
                          </w:rPr>
                        </w:pPr>
                        <w:r w:rsidRPr="00C2664D">
                          <w:rPr>
                            <w:rFonts w:ascii="Times New Roman" w:hAnsi="Times New Roman" w:cs="Times New Roman"/>
                            <w:u w:val="single"/>
                          </w:rPr>
                          <w:t>Jerry</w:t>
                        </w:r>
                      </w:p>
                      <w:p w:rsidR="00182FCD" w:rsidRPr="00C2664D" w:rsidRDefault="00182FCD" w:rsidP="00033251">
                        <w:pPr>
                          <w:pStyle w:val="NoSpacing"/>
                          <w:rPr>
                            <w:rFonts w:ascii="Times New Roman" w:hAnsi="Times New Roman" w:cs="Times New Roman"/>
                            <w:u w:val="single"/>
                          </w:rPr>
                        </w:pPr>
                        <w:r w:rsidRPr="00C2664D">
                          <w:rPr>
                            <w:rFonts w:ascii="Times New Roman" w:hAnsi="Times New Roman" w:cs="Times New Roman"/>
                          </w:rPr>
                          <w:t>Blake Edwards</w:t>
                        </w:r>
                      </w:p>
                      <w:p w:rsidR="00182FCD" w:rsidRPr="00C2664D" w:rsidRDefault="00182FCD" w:rsidP="00033251">
                        <w:pPr>
                          <w:pStyle w:val="NoSpacing"/>
                          <w:rPr>
                            <w:rFonts w:ascii="Times New Roman" w:hAnsi="Times New Roman" w:cs="Times New Roman"/>
                            <w:u w:val="single"/>
                          </w:rPr>
                        </w:pPr>
                        <w:r w:rsidRPr="00C2664D">
                          <w:rPr>
                            <w:rFonts w:ascii="Times New Roman" w:hAnsi="Times New Roman" w:cs="Times New Roman"/>
                            <w:u w:val="single"/>
                          </w:rPr>
                          <w:t>Green Brothers Mowing</w:t>
                        </w:r>
                      </w:p>
                      <w:p w:rsidR="00182FCD" w:rsidRPr="00C2664D" w:rsidRDefault="00182FCD" w:rsidP="00033251">
                        <w:pPr>
                          <w:pStyle w:val="NoSpacing"/>
                          <w:rPr>
                            <w:rFonts w:ascii="Times New Roman" w:hAnsi="Times New Roman" w:cs="Times New Roman"/>
                            <w:u w:val="single"/>
                          </w:rPr>
                        </w:pPr>
                      </w:p>
                      <w:p w:rsidR="00182FCD" w:rsidRPr="00C2664D" w:rsidRDefault="00182FCD" w:rsidP="00A87DD3">
                        <w:pPr>
                          <w:pStyle w:val="NoSpacing"/>
                          <w:rPr>
                            <w:rFonts w:ascii="Times New Roman" w:hAnsi="Times New Roman" w:cs="Times New Roman"/>
                          </w:rPr>
                        </w:pPr>
                        <w:r w:rsidRPr="00C2664D">
                          <w:rPr>
                            <w:rFonts w:ascii="Times New Roman" w:hAnsi="Times New Roman" w:cs="Times New Roman"/>
                          </w:rPr>
                          <w:t>Oscar Hernandez</w:t>
                        </w:r>
                      </w:p>
                      <w:p w:rsidR="00182FCD" w:rsidRPr="00C2664D" w:rsidRDefault="00182FCD" w:rsidP="00A87DD3">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182FCD" w:rsidRPr="00C2664D" w:rsidRDefault="00182FCD" w:rsidP="00A87DD3">
                        <w:pPr>
                          <w:pStyle w:val="NoSpacing"/>
                          <w:rPr>
                            <w:rFonts w:ascii="Times New Roman" w:hAnsi="Times New Roman" w:cs="Times New Roman"/>
                            <w:u w:val="single"/>
                          </w:rPr>
                        </w:pPr>
                        <w:r w:rsidRPr="00C2664D">
                          <w:rPr>
                            <w:rFonts w:ascii="Times New Roman" w:hAnsi="Times New Roman" w:cs="Times New Roman"/>
                            <w:u w:val="single"/>
                          </w:rPr>
                          <w:t>Jerry</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rPr>
                          <w:t>Blake Edwards</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Juan Verde</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Antonio Mandujano</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Oscar Hernandez</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913.304.4558</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rPr>
                          <w:t>816.882.9176</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816.522.5006</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913.944.8082</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913.660.6244</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816.808.9947</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Locksmith</w:t>
                        </w:r>
                      </w:p>
                    </w:tc>
                    <w:tc>
                      <w:tcPr>
                        <w:tcW w:w="405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A Shamrock Locksmith</w:t>
                        </w:r>
                      </w:p>
                    </w:tc>
                    <w:tc>
                      <w:tcPr>
                        <w:tcW w:w="261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Ronny Peters</w:t>
                        </w:r>
                      </w:p>
                    </w:tc>
                    <w:tc>
                      <w:tcPr>
                        <w:tcW w:w="180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913.215.1479</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Painting</w:t>
                        </w:r>
                      </w:p>
                    </w:tc>
                    <w:tc>
                      <w:tcPr>
                        <w:tcW w:w="4050" w:type="dxa"/>
                        <w:shd w:val="clear" w:color="auto" w:fill="auto"/>
                      </w:tcPr>
                      <w:p w:rsidR="00182FCD" w:rsidRPr="00C2664D" w:rsidRDefault="00182FCD" w:rsidP="00D93426">
                        <w:pPr>
                          <w:pStyle w:val="NoSpacing"/>
                          <w:rPr>
                            <w:rFonts w:ascii="Times New Roman" w:hAnsi="Times New Roman" w:cs="Times New Roman"/>
                          </w:rPr>
                        </w:pP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Unity Painting</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Jerry</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Moya</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Jerry</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816.335.5155</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913.998.3848</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816.808.9947</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Personal</w:t>
                        </w:r>
                      </w:p>
                    </w:tc>
                    <w:tc>
                      <w:tcPr>
                        <w:tcW w:w="405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Artistry Cosmetics</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Avon</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Babysitting/Infant CPR Certified</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Cupcakes by Fredrick</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Jewelry &amp; Watch Repair</w:t>
                        </w:r>
                      </w:p>
                      <w:p w:rsidR="00182FC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Pix by Dee Dee</w:t>
                        </w:r>
                      </w:p>
                      <w:p w:rsidR="00182FCD" w:rsidRPr="00C2664D" w:rsidRDefault="00182FCD" w:rsidP="00D93426">
                        <w:pPr>
                          <w:pStyle w:val="NoSpacing"/>
                          <w:rPr>
                            <w:rFonts w:ascii="Times New Roman" w:hAnsi="Times New Roman" w:cs="Times New Roman"/>
                            <w:u w:val="single"/>
                          </w:rPr>
                        </w:pPr>
                        <w:r>
                          <w:rPr>
                            <w:rFonts w:ascii="Times New Roman" w:hAnsi="Times New Roman" w:cs="Times New Roman"/>
                            <w:u w:val="single"/>
                          </w:rPr>
                          <w:t>Housecleaning</w:t>
                        </w:r>
                      </w:p>
                      <w:p w:rsidR="00182FC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Housecleaning/Babysitter/Dog Walker</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Sell It On Ebay</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Tina’s Alteration &amp; Repair</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Home Health Care</w:t>
                        </w: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Mary Jane Watson</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Karen Anver</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Reagan Adams</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William Fredrick</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Tammy Eklund</w:t>
                        </w:r>
                      </w:p>
                      <w:p w:rsidR="00182FC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Dee Dee Johnson</w:t>
                        </w:r>
                      </w:p>
                      <w:p w:rsidR="00182FCD" w:rsidRPr="00C2664D" w:rsidRDefault="00182FCD" w:rsidP="00D93426">
                        <w:pPr>
                          <w:pStyle w:val="NoSpacing"/>
                          <w:rPr>
                            <w:rFonts w:ascii="Times New Roman" w:hAnsi="Times New Roman" w:cs="Times New Roman"/>
                            <w:u w:val="single"/>
                          </w:rPr>
                        </w:pPr>
                        <w:r>
                          <w:rPr>
                            <w:rFonts w:ascii="Times New Roman" w:hAnsi="Times New Roman" w:cs="Times New Roman"/>
                            <w:u w:val="single"/>
                          </w:rPr>
                          <w:t>Alicia</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Bob Anver</w:t>
                        </w:r>
                      </w:p>
                      <w:p w:rsidR="00182FCD" w:rsidRPr="00C2664D" w:rsidRDefault="00182FCD" w:rsidP="00D93426">
                        <w:pPr>
                          <w:pStyle w:val="NoSpacing"/>
                          <w:rPr>
                            <w:rFonts w:ascii="Times New Roman" w:hAnsi="Times New Roman" w:cs="Times New Roman"/>
                            <w:u w:val="single"/>
                          </w:rPr>
                        </w:pP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Rosita Pineda</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913.281.4405</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913.832.9266</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913.248.5416</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913.342.2326</w:t>
                        </w:r>
                      </w:p>
                      <w:p w:rsidR="00182FC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816.716.8865</w:t>
                        </w:r>
                      </w:p>
                      <w:p w:rsidR="00182FCD" w:rsidRPr="00C2664D" w:rsidRDefault="00182FCD" w:rsidP="00D93426">
                        <w:pPr>
                          <w:pStyle w:val="NoSpacing"/>
                          <w:rPr>
                            <w:rFonts w:ascii="Times New Roman" w:hAnsi="Times New Roman" w:cs="Times New Roman"/>
                            <w:u w:val="single"/>
                          </w:rPr>
                        </w:pPr>
                        <w:r>
                          <w:rPr>
                            <w:rFonts w:ascii="Times New Roman" w:hAnsi="Times New Roman" w:cs="Times New Roman"/>
                            <w:u w:val="single"/>
                          </w:rPr>
                          <w:t>913.424.0923</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913.633.1495</w:t>
                        </w:r>
                      </w:p>
                      <w:p w:rsidR="00182FCD" w:rsidRPr="00C2664D" w:rsidRDefault="00182FCD" w:rsidP="00EB0427">
                        <w:pPr>
                          <w:pStyle w:val="NoSpacing"/>
                          <w:rPr>
                            <w:rFonts w:ascii="Times New Roman" w:hAnsi="Times New Roman" w:cs="Times New Roman"/>
                          </w:rPr>
                        </w:pPr>
                        <w:r w:rsidRPr="00C2664D">
                          <w:rPr>
                            <w:rFonts w:ascii="Times New Roman" w:hAnsi="Times New Roman" w:cs="Times New Roman"/>
                          </w:rPr>
                          <w:t>913.514.4020</w:t>
                        </w:r>
                      </w:p>
                    </w:tc>
                  </w:tr>
                  <w:tr w:rsidR="00182FCD" w:rsidRPr="00C2664D" w:rsidTr="00DA1ABD">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Recycling</w:t>
                        </w:r>
                      </w:p>
                    </w:tc>
                    <w:tc>
                      <w:tcPr>
                        <w:tcW w:w="405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C&amp;E Recycling</w:t>
                        </w:r>
                      </w:p>
                    </w:tc>
                    <w:tc>
                      <w:tcPr>
                        <w:tcW w:w="261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Chris</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Eric</w:t>
                        </w:r>
                      </w:p>
                    </w:tc>
                    <w:tc>
                      <w:tcPr>
                        <w:tcW w:w="1800" w:type="dxa"/>
                        <w:shd w:val="clear" w:color="auto" w:fill="auto"/>
                      </w:tcPr>
                      <w:p w:rsidR="00182FCD" w:rsidRPr="00C2664D" w:rsidRDefault="00182FCD" w:rsidP="00D93426">
                        <w:pPr>
                          <w:pStyle w:val="NoSpacing"/>
                          <w:rPr>
                            <w:rFonts w:ascii="Times New Roman" w:hAnsi="Times New Roman" w:cs="Times New Roman"/>
                            <w:u w:val="single"/>
                          </w:rPr>
                        </w:pPr>
                        <w:r w:rsidRPr="00C2664D">
                          <w:rPr>
                            <w:rFonts w:ascii="Times New Roman" w:hAnsi="Times New Roman" w:cs="Times New Roman"/>
                            <w:u w:val="single"/>
                          </w:rPr>
                          <w:t>913.904.8501</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913.907.6764</w:t>
                        </w:r>
                      </w:p>
                    </w:tc>
                  </w:tr>
                  <w:tr w:rsidR="00182FCD" w:rsidRPr="00C2664D" w:rsidTr="00DA1ABD">
                    <w:trPr>
                      <w:trHeight w:val="543"/>
                    </w:trPr>
                    <w:tc>
                      <w:tcPr>
                        <w:tcW w:w="2628" w:type="dxa"/>
                        <w:shd w:val="clear" w:color="auto" w:fill="auto"/>
                      </w:tcPr>
                      <w:p w:rsidR="00182FCD" w:rsidRPr="00C2664D" w:rsidRDefault="00182FCD" w:rsidP="00D93426">
                        <w:pPr>
                          <w:pStyle w:val="NoSpacing"/>
                          <w:rPr>
                            <w:rFonts w:ascii="Times New Roman" w:hAnsi="Times New Roman" w:cs="Times New Roman"/>
                            <w:b/>
                          </w:rPr>
                        </w:pPr>
                        <w:r w:rsidRPr="00C2664D">
                          <w:rPr>
                            <w:rFonts w:ascii="Times New Roman" w:hAnsi="Times New Roman" w:cs="Times New Roman"/>
                            <w:b/>
                          </w:rPr>
                          <w:t>Siding &amp; Windows</w:t>
                        </w:r>
                      </w:p>
                    </w:tc>
                    <w:tc>
                      <w:tcPr>
                        <w:tcW w:w="4050" w:type="dxa"/>
                        <w:shd w:val="clear" w:color="auto" w:fill="auto"/>
                      </w:tcPr>
                      <w:p w:rsidR="00182FCD" w:rsidRPr="00C2664D" w:rsidRDefault="00182FCD" w:rsidP="00D93426">
                        <w:pPr>
                          <w:pStyle w:val="NoSpacing"/>
                          <w:rPr>
                            <w:rFonts w:ascii="Times New Roman" w:hAnsi="Times New Roman" w:cs="Times New Roman"/>
                          </w:rPr>
                        </w:pPr>
                      </w:p>
                    </w:tc>
                    <w:tc>
                      <w:tcPr>
                        <w:tcW w:w="261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Mario</w:t>
                        </w:r>
                      </w:p>
                    </w:tc>
                    <w:tc>
                      <w:tcPr>
                        <w:tcW w:w="1800" w:type="dxa"/>
                        <w:shd w:val="clear" w:color="auto" w:fill="auto"/>
                      </w:tcPr>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913-486-3174</w:t>
                        </w:r>
                      </w:p>
                      <w:p w:rsidR="00182FCD" w:rsidRPr="00C2664D" w:rsidRDefault="00182FCD" w:rsidP="00D93426">
                        <w:pPr>
                          <w:pStyle w:val="NoSpacing"/>
                          <w:rPr>
                            <w:rFonts w:ascii="Times New Roman" w:hAnsi="Times New Roman" w:cs="Times New Roman"/>
                          </w:rPr>
                        </w:pPr>
                        <w:r w:rsidRPr="00C2664D">
                          <w:rPr>
                            <w:rFonts w:ascii="Times New Roman" w:hAnsi="Times New Roman" w:cs="Times New Roman"/>
                          </w:rPr>
                          <w:t>913-488-5563</w:t>
                        </w:r>
                      </w:p>
                    </w:tc>
                  </w:tr>
                </w:tbl>
                <w:p w:rsidR="00182FCD" w:rsidRDefault="00182FCD" w:rsidP="00B42BDE">
                  <w:pPr>
                    <w:pStyle w:val="NoSpacing"/>
                    <w:rPr>
                      <w:rFonts w:ascii="Times New Roman" w:hAnsi="Times New Roman" w:cs="Times New Roman"/>
                      <w:b/>
                      <w:sz w:val="24"/>
                      <w:szCs w:val="24"/>
                    </w:rPr>
                  </w:pPr>
                </w:p>
                <w:p w:rsidR="00182FCD" w:rsidRDefault="00182FCD" w:rsidP="00B42BDE">
                  <w:pPr>
                    <w:pStyle w:val="NoSpacing"/>
                    <w:rPr>
                      <w:rFonts w:ascii="Times New Roman" w:hAnsi="Times New Roman" w:cs="Times New Roman"/>
                      <w:b/>
                      <w:sz w:val="24"/>
                      <w:szCs w:val="24"/>
                    </w:rPr>
                  </w:pPr>
                </w:p>
                <w:p w:rsidR="00182FCD" w:rsidRPr="00B443AF" w:rsidRDefault="00182FCD"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182FCD" w:rsidRDefault="00182FCD" w:rsidP="00B42BDE">
                  <w:pPr>
                    <w:pStyle w:val="NoSpacing"/>
                    <w:rPr>
                      <w:rFonts w:ascii="Times New Roman" w:hAnsi="Times New Roman" w:cs="Times New Roman"/>
                      <w:b/>
                      <w:sz w:val="20"/>
                      <w:szCs w:val="20"/>
                    </w:rPr>
                  </w:pPr>
                </w:p>
                <w:p w:rsidR="00182FCD" w:rsidRPr="00580985" w:rsidRDefault="00182FCD"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182FCD" w:rsidRPr="00C473D3" w:rsidRDefault="00182FCD" w:rsidP="0062434B">
                  <w:pPr>
                    <w:pStyle w:val="NoSpacing"/>
                    <w:rPr>
                      <w:sz w:val="16"/>
                      <w:szCs w:val="16"/>
                    </w:rPr>
                  </w:pPr>
                </w:p>
                <w:p w:rsidR="00182FCD" w:rsidRPr="00126C81" w:rsidRDefault="00182FCD" w:rsidP="00126C81">
                  <w:pPr>
                    <w:pStyle w:val="NoSpacing"/>
                    <w:rPr>
                      <w:sz w:val="24"/>
                      <w:szCs w:val="24"/>
                    </w:rPr>
                  </w:pPr>
                  <w:r w:rsidRPr="00126C81">
                    <w:rPr>
                      <w:sz w:val="24"/>
                      <w:szCs w:val="24"/>
                    </w:rPr>
                    <w:t xml:space="preserve">8.  How many events in the month of October occur at </w:t>
                  </w:r>
                  <w:hyperlink r:id="rId26" w:history="1">
                    <w:r w:rsidRPr="00126C81">
                      <w:rPr>
                        <w:rStyle w:val="Hyperlink"/>
                        <w:color w:val="auto"/>
                        <w:sz w:val="24"/>
                        <w:szCs w:val="24"/>
                        <w:u w:val="none"/>
                      </w:rPr>
                      <w:t>National Agricultural Center &amp; Hall of Fame</w:t>
                    </w:r>
                  </w:hyperlink>
                  <w:r w:rsidRPr="00126C81">
                    <w:rPr>
                      <w:sz w:val="24"/>
                      <w:szCs w:val="24"/>
                    </w:rPr>
                    <w:t>?</w:t>
                  </w:r>
                </w:p>
                <w:p w:rsidR="00182FCD" w:rsidRDefault="00182FCD" w:rsidP="0062434B">
                  <w:pPr>
                    <w:pStyle w:val="NoSpacing"/>
                  </w:pPr>
                </w:p>
                <w:p w:rsidR="00182FCD" w:rsidRDefault="00182FCD"/>
                <w:p w:rsidR="00182FCD" w:rsidRDefault="00182FCD"/>
                <w:p w:rsidR="00182FCD" w:rsidRPr="003F3656" w:rsidRDefault="00182FCD"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182FCD" w:rsidRDefault="00182FCD"/>
                <w:p w:rsidR="00182FCD" w:rsidRDefault="00182FCD"/>
                <w:p w:rsidR="00182FCD" w:rsidRDefault="00182FCD"/>
                <w:p w:rsidR="00182FCD" w:rsidRDefault="00182FCD"/>
              </w:txbxContent>
            </v:textbox>
          </v:shape>
        </w:pict>
      </w:r>
      <w:r w:rsidRPr="00781405">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182FCD" w:rsidRPr="005F66E6" w:rsidRDefault="00182FCD">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126C81" w:rsidP="007620C9">
      <w:pPr>
        <w:pStyle w:val="NoSpacing"/>
        <w:rPr>
          <w:rFonts w:ascii="Arial Black" w:hAnsi="Arial Black"/>
          <w:sz w:val="32"/>
          <w:szCs w:val="32"/>
        </w:rPr>
      </w:pPr>
      <w:r>
        <w:rPr>
          <w:rFonts w:ascii="Arial Black" w:hAnsi="Arial Black"/>
          <w:noProof/>
          <w:sz w:val="32"/>
          <w:szCs w:val="32"/>
        </w:rPr>
        <w:lastRenderedPageBreak/>
        <w:pict>
          <v:shape id="_x0000_s7077" type="#_x0000_t202" style="position:absolute;margin-left:-36.7pt;margin-top:637.8pt;width:551.55pt;height:25.8pt;z-index:252742656" stroked="f">
            <v:textbox>
              <w:txbxContent>
                <w:p w:rsidR="00182FCD" w:rsidRPr="00126C81" w:rsidRDefault="00182FCD" w:rsidP="00126C81">
                  <w:pPr>
                    <w:pStyle w:val="NoSpacing"/>
                    <w:rPr>
                      <w:rFonts w:ascii="Arial" w:hAnsi="Arial" w:cs="Arial"/>
                      <w:sz w:val="24"/>
                      <w:szCs w:val="24"/>
                    </w:rPr>
                  </w:pPr>
                  <w:r w:rsidRPr="00126C81">
                    <w:rPr>
                      <w:rFonts w:ascii="Arial" w:hAnsi="Arial" w:cs="Arial"/>
                      <w:sz w:val="24"/>
                      <w:szCs w:val="24"/>
                    </w:rPr>
                    <w:t>9.  What is the name of the representative from Cromwell Solar?</w:t>
                  </w:r>
                </w:p>
                <w:p w:rsidR="00182FCD" w:rsidRDefault="00182FCD"/>
              </w:txbxContent>
            </v:textbox>
          </v:shape>
        </w:pict>
      </w:r>
      <w:r w:rsidR="00781405">
        <w:rPr>
          <w:rFonts w:ascii="Arial Black" w:hAnsi="Arial Black"/>
          <w:noProof/>
          <w:sz w:val="32"/>
          <w:szCs w:val="32"/>
        </w:rPr>
        <w:pict>
          <v:shape id="_x0000_s7056" type="#_x0000_t202" style="position:absolute;margin-left:-45.5pt;margin-top:451.15pt;width:567.85pt;height:162.1pt;z-index:252726272">
            <v:textbox>
              <w:txbxContent>
                <w:p w:rsidR="00182FCD" w:rsidRPr="006C6499" w:rsidRDefault="00182FCD" w:rsidP="001E2D1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182FCD" w:rsidRDefault="00182FCD" w:rsidP="001E2D10">
                  <w:pPr>
                    <w:pStyle w:val="NoSpacing"/>
                    <w:rPr>
                      <w:rFonts w:ascii="Times New Roman" w:hAnsi="Times New Roman" w:cs="Times New Roman"/>
                      <w:sz w:val="24"/>
                      <w:szCs w:val="24"/>
                    </w:rPr>
                  </w:pPr>
                </w:p>
                <w:p w:rsidR="00182FCD" w:rsidRPr="006C6499" w:rsidRDefault="00182FCD" w:rsidP="001E2D1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182FCD" w:rsidRDefault="00182FCD" w:rsidP="001E2D1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182FCD" w:rsidRDefault="00182FCD" w:rsidP="008D08C0">
                  <w:pPr>
                    <w:pStyle w:val="NoSpacing"/>
                  </w:pPr>
                </w:p>
              </w:txbxContent>
            </v:textbox>
          </v:shape>
        </w:pict>
      </w:r>
      <w:r w:rsidR="00781405" w:rsidRPr="00781405">
        <w:rPr>
          <w:rFonts w:ascii="Arial Black" w:hAnsi="Arial Black"/>
          <w:noProof/>
          <w:sz w:val="32"/>
          <w:szCs w:val="32"/>
          <w:highlight w:val="yellow"/>
        </w:rPr>
        <w:pict>
          <v:shape id="_x0000_s6406" type="#_x0000_t202" style="position:absolute;margin-left:-45.5pt;margin-top:-36.8pt;width:567.85pt;height:553.0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182FCD"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4A7614" w:rsidRDefault="00182FCD"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F16EC" w:rsidRDefault="00182FCD"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F16EC" w:rsidRDefault="00182FCD"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182FCD" w:rsidRPr="001F16EC" w:rsidRDefault="00182FCD"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182FCD"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929 Manorcrest (C/A, Deck,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Default="00182FCD" w:rsidP="00886E1F">
                        <w:pPr>
                          <w:pStyle w:val="NoSpacing"/>
                          <w:rPr>
                            <w:rFonts w:ascii="Times New Roman" w:hAnsi="Times New Roman" w:cs="Times New Roman"/>
                            <w:sz w:val="20"/>
                            <w:szCs w:val="20"/>
                          </w:rPr>
                        </w:pPr>
                        <w:r>
                          <w:rPr>
                            <w:rFonts w:ascii="Times New Roman" w:hAnsi="Times New Roman" w:cs="Times New Roman"/>
                            <w:sz w:val="20"/>
                            <w:szCs w:val="20"/>
                          </w:rPr>
                          <w:t>Owens</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Default="00182FCD" w:rsidP="00886E1F">
                        <w:pPr>
                          <w:pStyle w:val="NoSpacing"/>
                          <w:rPr>
                            <w:rFonts w:ascii="Times New Roman" w:hAnsi="Times New Roman" w:cs="Times New Roman"/>
                            <w:sz w:val="20"/>
                            <w:szCs w:val="20"/>
                          </w:rPr>
                        </w:pPr>
                        <w:r>
                          <w:rPr>
                            <w:rFonts w:ascii="Times New Roman" w:hAnsi="Times New Roman" w:cs="Times New Roman"/>
                            <w:sz w:val="20"/>
                            <w:szCs w:val="20"/>
                          </w:rPr>
                          <w:t>913.227.5272</w:t>
                        </w:r>
                      </w:p>
                    </w:tc>
                    <w:tc>
                      <w:tcPr>
                        <w:tcW w:w="2700" w:type="dxa"/>
                        <w:tcBorders>
                          <w:bottom w:val="single" w:sz="6" w:space="0" w:color="000000"/>
                        </w:tcBorders>
                        <w:shd w:val="clear" w:color="auto" w:fill="auto"/>
                      </w:tcPr>
                      <w:p w:rsidR="00182FCD"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182FCD"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3125 N Allis (No C/A, Appliances, Patio)</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886E1F">
                        <w:pPr>
                          <w:pStyle w:val="NoSpacing"/>
                          <w:rPr>
                            <w:rFonts w:ascii="Times New Roman" w:hAnsi="Times New Roman" w:cs="Times New Roman"/>
                            <w:sz w:val="20"/>
                            <w:szCs w:val="20"/>
                          </w:rPr>
                        </w:pPr>
                        <w:r>
                          <w:rPr>
                            <w:rFonts w:ascii="Times New Roman" w:hAnsi="Times New Roman" w:cs="Times New Roman"/>
                            <w:sz w:val="20"/>
                            <w:szCs w:val="20"/>
                          </w:rPr>
                          <w:t>Stacy</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886E1F">
                        <w:pPr>
                          <w:pStyle w:val="NoSpacing"/>
                          <w:rPr>
                            <w:rFonts w:ascii="Times New Roman" w:hAnsi="Times New Roman" w:cs="Times New Roman"/>
                            <w:sz w:val="20"/>
                            <w:szCs w:val="20"/>
                          </w:rPr>
                        </w:pPr>
                        <w:r>
                          <w:rPr>
                            <w:rFonts w:ascii="Times New Roman" w:hAnsi="Times New Roman" w:cs="Times New Roman"/>
                            <w:sz w:val="20"/>
                            <w:szCs w:val="20"/>
                          </w:rPr>
                          <w:t>913.302.1252</w:t>
                        </w:r>
                      </w:p>
                    </w:tc>
                    <w:tc>
                      <w:tcPr>
                        <w:tcW w:w="2700" w:type="dxa"/>
                        <w:tcBorders>
                          <w:bottom w:val="single" w:sz="6" w:space="0" w:color="000000"/>
                        </w:tcBorders>
                        <w:shd w:val="clear" w:color="auto" w:fill="auto"/>
                      </w:tcPr>
                      <w:p w:rsidR="00182FCD" w:rsidRPr="001E2D10"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182FCD"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82FCD" w:rsidRPr="001E2D10" w:rsidRDefault="00182FCD"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182FCD" w:rsidRPr="001E2D10" w:rsidRDefault="00182FCD"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182FCD"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182FCD" w:rsidRPr="00AF6E22" w:rsidRDefault="00182F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182FCD" w:rsidRPr="00AF6E22" w:rsidRDefault="00182F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182FCD" w:rsidRPr="00AF6E22" w:rsidRDefault="00182FCD"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182FCD" w:rsidRPr="00AF6E22" w:rsidRDefault="00182FCD"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182FCD" w:rsidRDefault="00182FCD" w:rsidP="007F09F7">
                        <w:pPr>
                          <w:pStyle w:val="NoSpacing"/>
                          <w:jc w:val="center"/>
                          <w:rPr>
                            <w:rFonts w:ascii="Times New Roman" w:hAnsi="Times New Roman" w:cs="Times New Roman"/>
                            <w:sz w:val="20"/>
                            <w:szCs w:val="20"/>
                          </w:rPr>
                        </w:pPr>
                        <w:r>
                          <w:rPr>
                            <w:rFonts w:ascii="Times New Roman" w:hAnsi="Times New Roman" w:cs="Times New Roman"/>
                            <w:sz w:val="20"/>
                            <w:szCs w:val="20"/>
                          </w:rPr>
                          <w:t>$ 6,500 OBO</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182FCD" w:rsidRPr="00641EA7" w:rsidRDefault="00182FCD"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7F09F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257.7854</w:t>
                        </w:r>
                      </w:p>
                    </w:tc>
                    <w:tc>
                      <w:tcPr>
                        <w:tcW w:w="2700" w:type="dxa"/>
                        <w:shd w:val="clear" w:color="auto" w:fill="auto"/>
                      </w:tcPr>
                      <w:p w:rsidR="00182FCD" w:rsidRPr="00641EA7" w:rsidRDefault="00182FCD" w:rsidP="007F09F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7</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82FCD" w:rsidRPr="00641EA7" w:rsidRDefault="00182F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CF4134" w:rsidRDefault="00182FCD"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182FCD" w:rsidRPr="00CF4134" w:rsidRDefault="00182FCD" w:rsidP="00801210">
                        <w:pPr>
                          <w:pStyle w:val="NoSpacing"/>
                          <w:rPr>
                            <w:rFonts w:ascii="Times New Roman" w:hAnsi="Times New Roman" w:cs="Times New Roman"/>
                            <w:sz w:val="20"/>
                            <w:szCs w:val="20"/>
                          </w:rPr>
                        </w:pPr>
                        <w:r w:rsidRPr="00CF4134">
                          <w:rPr>
                            <w:rFonts w:ascii="Times New Roman" w:hAnsi="Times New Roman" w:cs="Times New Roman"/>
                            <w:sz w:val="20"/>
                            <w:szCs w:val="20"/>
                          </w:rPr>
                          <w:t>M</w:t>
                        </w:r>
                        <w:r>
                          <w:rPr>
                            <w:rFonts w:ascii="Times New Roman" w:hAnsi="Times New Roman" w:cs="Times New Roman"/>
                            <w:sz w:val="20"/>
                            <w:szCs w:val="20"/>
                          </w:rPr>
                          <w:t>illan</w:t>
                        </w:r>
                      </w:p>
                    </w:tc>
                    <w:tc>
                      <w:tcPr>
                        <w:tcW w:w="1440" w:type="dxa"/>
                        <w:shd w:val="clear" w:color="auto" w:fill="auto"/>
                        <w:noWrap/>
                        <w:tcMar>
                          <w:top w:w="15" w:type="dxa"/>
                          <w:left w:w="15" w:type="dxa"/>
                          <w:bottom w:w="0" w:type="dxa"/>
                          <w:right w:w="15" w:type="dxa"/>
                        </w:tcMar>
                        <w:vAlign w:val="bottom"/>
                        <w:hideMark/>
                      </w:tcPr>
                      <w:p w:rsidR="00182FCD" w:rsidRPr="00CF4134"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182FCD" w:rsidRPr="00CF4134"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82FCD" w:rsidRPr="00641EA7" w:rsidRDefault="00182F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182FCD" w:rsidRDefault="00182FCD"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182FCD" w:rsidRDefault="00182FCD"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182FCD" w:rsidRDefault="00182F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801210" w:rsidRDefault="00182FCD"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182FCD" w:rsidRPr="00801210" w:rsidRDefault="00182FCD"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182FCD" w:rsidRPr="00801210"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182FCD" w:rsidRPr="00801210"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82FCD" w:rsidRPr="00641EA7" w:rsidRDefault="00182F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182FCD" w:rsidRPr="00641EA7"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182FCD" w:rsidRDefault="00182FCD"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182FCD" w:rsidRDefault="00182FCD"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182FCD" w:rsidRDefault="00182FCD"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182FCD" w:rsidRPr="00641EA7" w:rsidRDefault="00182FC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182FCD" w:rsidRPr="00641EA7" w:rsidRDefault="00182FCD" w:rsidP="007F09F7">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182FCD" w:rsidRDefault="00182FCD"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182FCD"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182FCD" w:rsidRDefault="00182F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182FCD"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82FCD" w:rsidRDefault="00182F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$3,000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 Appt)</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Neely</w:t>
                        </w:r>
                      </w:p>
                    </w:tc>
                    <w:tc>
                      <w:tcPr>
                        <w:tcW w:w="1440" w:type="dxa"/>
                        <w:shd w:val="clear" w:color="auto" w:fill="auto"/>
                        <w:noWrap/>
                        <w:tcMar>
                          <w:top w:w="15" w:type="dxa"/>
                          <w:left w:w="15" w:type="dxa"/>
                          <w:bottom w:w="0" w:type="dxa"/>
                          <w:right w:w="15" w:type="dxa"/>
                        </w:tcMar>
                        <w:vAlign w:val="bottom"/>
                        <w:hideMark/>
                      </w:tcPr>
                      <w:p w:rsidR="00182FCD"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816.456.5525</w:t>
                        </w:r>
                      </w:p>
                    </w:tc>
                    <w:tc>
                      <w:tcPr>
                        <w:tcW w:w="2700" w:type="dxa"/>
                        <w:shd w:val="clear" w:color="auto" w:fill="auto"/>
                      </w:tcPr>
                      <w:p w:rsidR="00182FCD" w:rsidRDefault="00182FCD" w:rsidP="00B75C76">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182FCD"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182FCD" w:rsidRPr="00641EA7" w:rsidRDefault="00182FCD" w:rsidP="00895DAA">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182FCD"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182FCD" w:rsidRPr="00641EA7" w:rsidRDefault="00182FCD"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182FCD" w:rsidRPr="00641EA7" w:rsidRDefault="00182FCD"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F268E1" w:rsidRDefault="00182FCD"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82FCD" w:rsidRPr="001F16EC" w:rsidRDefault="00182FCD"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82FCD" w:rsidRPr="00641EA7" w:rsidRDefault="00182FCD"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Default="00182FCD" w:rsidP="00191D5E">
                        <w:pPr>
                          <w:pStyle w:val="NoSpacing"/>
                          <w:rPr>
                            <w:rFonts w:ascii="Times New Roman" w:hAnsi="Times New Roman" w:cs="Times New Roman"/>
                            <w:sz w:val="20"/>
                            <w:szCs w:val="20"/>
                          </w:rPr>
                        </w:pPr>
                        <w:r>
                          <w:rPr>
                            <w:rFonts w:ascii="Times New Roman" w:hAnsi="Times New Roman" w:cs="Times New Roman"/>
                            <w:sz w:val="20"/>
                            <w:szCs w:val="20"/>
                          </w:rPr>
                          <w:t>6/8 Summitcrest (2 bdrm, 2 bath, C/A, 2 Sheds, Deck, Appointment)</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182FCD"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182FCD" w:rsidRDefault="00182FCD" w:rsidP="00105C8A">
                        <w:pPr>
                          <w:pStyle w:val="NoSpacing"/>
                          <w:jc w:val="center"/>
                          <w:rPr>
                            <w:rFonts w:ascii="Times New Roman" w:hAnsi="Times New Roman" w:cs="Times New Roman"/>
                            <w:sz w:val="20"/>
                            <w:szCs w:val="20"/>
                          </w:rPr>
                        </w:pPr>
                        <w:r>
                          <w:rPr>
                            <w:rFonts w:ascii="Times New Roman" w:hAnsi="Times New Roman" w:cs="Times New Roman"/>
                            <w:sz w:val="20"/>
                            <w:szCs w:val="20"/>
                          </w:rPr>
                          <w:t>$22,000 OBO</w:t>
                        </w:r>
                      </w:p>
                    </w:tc>
                  </w:tr>
                  <w:tr w:rsidR="00182FCD"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82FCD" w:rsidRPr="000E1DB5" w:rsidRDefault="00182FCD"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182FCD" w:rsidRPr="00641EA7" w:rsidRDefault="00182FCD" w:rsidP="008F4AB9">
                        <w:pPr>
                          <w:pStyle w:val="NoSpacing"/>
                          <w:jc w:val="center"/>
                          <w:rPr>
                            <w:rFonts w:ascii="Times New Roman" w:hAnsi="Times New Roman" w:cs="Times New Roman"/>
                            <w:sz w:val="20"/>
                            <w:szCs w:val="20"/>
                          </w:rPr>
                        </w:pPr>
                        <w:r>
                          <w:rPr>
                            <w:rFonts w:ascii="Times New Roman" w:hAnsi="Times New Roman" w:cs="Times New Roman"/>
                            <w:sz w:val="20"/>
                            <w:szCs w:val="20"/>
                          </w:rPr>
                          <w:t>$16,000</w:t>
                        </w:r>
                      </w:p>
                    </w:tc>
                  </w:tr>
                  <w:tr w:rsidR="00182FCD"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182FCD" w:rsidRPr="005D05FC"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182FCD" w:rsidRPr="000E1DB5" w:rsidRDefault="00182FCD"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182FCD" w:rsidRPr="00641EA7" w:rsidRDefault="00182FCD"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bl>
                <w:p w:rsidR="00182FCD" w:rsidRPr="003168BD" w:rsidRDefault="00182FCD" w:rsidP="007A6C27">
                  <w:pPr>
                    <w:pStyle w:val="NoSpacing"/>
                    <w:jc w:val="center"/>
                    <w:rPr>
                      <w:b/>
                      <w:sz w:val="18"/>
                      <w:szCs w:val="18"/>
                    </w:rPr>
                  </w:pPr>
                </w:p>
              </w:txbxContent>
            </v:textbox>
          </v:shape>
        </w:pict>
      </w:r>
      <w:r w:rsidR="00781405" w:rsidRPr="00781405">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182FCD" w:rsidRPr="00DB6841" w:rsidRDefault="00182FCD"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BA44A5" w:rsidP="00932856">
            <w:pPr>
              <w:jc w:val="center"/>
              <w:rPr>
                <w:rFonts w:ascii="Arial" w:hAnsi="Arial" w:cs="Arial"/>
                <w:bCs/>
                <w:sz w:val="56"/>
                <w:szCs w:val="56"/>
              </w:rPr>
            </w:pPr>
            <w:r>
              <w:rPr>
                <w:rFonts w:ascii="Arial" w:hAnsi="Arial" w:cs="Arial"/>
                <w:sz w:val="56"/>
                <w:szCs w:val="56"/>
              </w:rPr>
              <w:lastRenderedPageBreak/>
              <w:t>October</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AA52B1" w:rsidP="002D071B">
            <w:pPr>
              <w:rPr>
                <w:rFonts w:ascii="Arial Narrow" w:hAnsi="Arial Narrow"/>
                <w:sz w:val="20"/>
                <w:szCs w:val="20"/>
              </w:rPr>
            </w:pPr>
          </w:p>
          <w:p w:rsidR="007068A3" w:rsidRPr="000D6188" w:rsidRDefault="007068A3"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77D19" w:rsidP="00977D19">
            <w:pPr>
              <w:rPr>
                <w:rFonts w:ascii="Arial Narrow" w:hAnsi="Arial Narrow"/>
                <w:sz w:val="20"/>
                <w:szCs w:val="20"/>
              </w:rPr>
            </w:pP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BA44A5" w:rsidP="00594F71">
            <w:pPr>
              <w:rPr>
                <w:rFonts w:ascii="Arial Narrow" w:hAnsi="Arial Narrow"/>
                <w:sz w:val="20"/>
                <w:szCs w:val="20"/>
              </w:rPr>
            </w:pPr>
            <w:r>
              <w:rPr>
                <w:rFonts w:ascii="Arial Narrow" w:hAnsi="Arial Narrow"/>
                <w:sz w:val="20"/>
                <w:szCs w:val="20"/>
              </w:rPr>
              <w:t>1</w:t>
            </w: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BA44A5" w:rsidP="00594F71">
            <w:pPr>
              <w:rPr>
                <w:rFonts w:ascii="Arial Narrow" w:hAnsi="Arial Narrow"/>
                <w:sz w:val="20"/>
                <w:szCs w:val="20"/>
              </w:rPr>
            </w:pPr>
            <w:r>
              <w:rPr>
                <w:rFonts w:ascii="Arial Narrow" w:hAnsi="Arial Narrow"/>
                <w:sz w:val="20"/>
                <w:szCs w:val="20"/>
              </w:rPr>
              <w:t>2</w:t>
            </w: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BA44A5" w:rsidP="00886E1F">
            <w:pPr>
              <w:rPr>
                <w:rFonts w:ascii="Arial Narrow" w:hAnsi="Arial Narrow"/>
                <w:sz w:val="20"/>
                <w:szCs w:val="20"/>
              </w:rPr>
            </w:pPr>
            <w:r>
              <w:rPr>
                <w:rFonts w:ascii="Arial Narrow" w:hAnsi="Arial Narrow"/>
                <w:sz w:val="20"/>
                <w:szCs w:val="20"/>
              </w:rPr>
              <w:t>3</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BA44A5" w:rsidP="00906044">
            <w:pPr>
              <w:rPr>
                <w:rFonts w:ascii="Arial Narrow" w:hAnsi="Arial Narrow"/>
                <w:sz w:val="20"/>
                <w:szCs w:val="20"/>
              </w:rPr>
            </w:pPr>
            <w:r>
              <w:rPr>
                <w:rFonts w:ascii="Arial Narrow" w:hAnsi="Arial Narrow"/>
                <w:sz w:val="20"/>
                <w:szCs w:val="20"/>
              </w:rPr>
              <w:t>4</w:t>
            </w:r>
          </w:p>
        </w:tc>
        <w:tc>
          <w:tcPr>
            <w:tcW w:w="683" w:type="pct"/>
            <w:shd w:val="clear" w:color="auto" w:fill="auto"/>
          </w:tcPr>
          <w:p w:rsidR="001B362B" w:rsidRPr="000D6188" w:rsidRDefault="00BA44A5" w:rsidP="00906044">
            <w:pPr>
              <w:rPr>
                <w:rFonts w:ascii="Arial Narrow" w:hAnsi="Arial Narrow"/>
                <w:sz w:val="20"/>
                <w:szCs w:val="20"/>
              </w:rPr>
            </w:pPr>
            <w:r>
              <w:rPr>
                <w:rFonts w:ascii="Arial Narrow" w:hAnsi="Arial Narrow"/>
                <w:sz w:val="20"/>
                <w:szCs w:val="20"/>
              </w:rPr>
              <w:t>5</w:t>
            </w:r>
          </w:p>
        </w:tc>
        <w:tc>
          <w:tcPr>
            <w:tcW w:w="705" w:type="pct"/>
            <w:shd w:val="clear" w:color="auto" w:fill="auto"/>
          </w:tcPr>
          <w:p w:rsidR="00906044" w:rsidRPr="000D6188" w:rsidRDefault="00BA44A5" w:rsidP="00481E47">
            <w:pPr>
              <w:rPr>
                <w:rFonts w:ascii="Arial Narrow" w:hAnsi="Arial Narrow" w:cs="Arial"/>
                <w:sz w:val="20"/>
                <w:szCs w:val="20"/>
              </w:rPr>
            </w:pPr>
            <w:r>
              <w:rPr>
                <w:rFonts w:ascii="Arial Narrow" w:hAnsi="Arial Narrow" w:cs="Arial"/>
                <w:sz w:val="20"/>
                <w:szCs w:val="20"/>
              </w:rPr>
              <w:t>6</w:t>
            </w:r>
          </w:p>
          <w:p w:rsidR="00843EDF" w:rsidRPr="000D6188" w:rsidRDefault="006940A4" w:rsidP="007909DC">
            <w:pPr>
              <w:rPr>
                <w:rFonts w:ascii="Arial Narrow" w:hAnsi="Arial Narrow" w:cs="Arial"/>
                <w:sz w:val="20"/>
                <w:szCs w:val="20"/>
              </w:rPr>
            </w:pPr>
            <w:r w:rsidRPr="000D6188">
              <w:rPr>
                <w:rFonts w:ascii="Arial Narrow" w:hAnsi="Arial Narrow"/>
                <w:sz w:val="20"/>
                <w:szCs w:val="20"/>
              </w:rPr>
              <w:t xml:space="preserve">NEIGHBORHOOD WATCH </w:t>
            </w:r>
            <w:r>
              <w:rPr>
                <w:rFonts w:ascii="Arial Narrow" w:hAnsi="Arial Narrow"/>
                <w:sz w:val="20"/>
                <w:szCs w:val="20"/>
              </w:rPr>
              <w:t xml:space="preserve"> 6:30PM</w:t>
            </w:r>
          </w:p>
        </w:tc>
        <w:tc>
          <w:tcPr>
            <w:tcW w:w="712" w:type="pct"/>
            <w:shd w:val="clear" w:color="auto" w:fill="auto"/>
          </w:tcPr>
          <w:p w:rsidR="00906044" w:rsidRPr="000D6188" w:rsidRDefault="00BA44A5" w:rsidP="00481E47">
            <w:pPr>
              <w:rPr>
                <w:rFonts w:ascii="Arial Narrow" w:hAnsi="Arial Narrow"/>
                <w:sz w:val="20"/>
                <w:szCs w:val="20"/>
              </w:rPr>
            </w:pPr>
            <w:r>
              <w:rPr>
                <w:rFonts w:ascii="Arial Narrow" w:hAnsi="Arial Narrow"/>
                <w:sz w:val="20"/>
                <w:szCs w:val="20"/>
              </w:rPr>
              <w:t>7</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BA44A5" w:rsidP="00481E47">
            <w:pPr>
              <w:rPr>
                <w:rFonts w:ascii="Arial Narrow" w:hAnsi="Arial Narrow"/>
                <w:sz w:val="20"/>
                <w:szCs w:val="20"/>
              </w:rPr>
            </w:pPr>
            <w:r>
              <w:rPr>
                <w:rFonts w:ascii="Arial Narrow" w:hAnsi="Arial Narrow"/>
                <w:sz w:val="20"/>
                <w:szCs w:val="20"/>
              </w:rPr>
              <w:t>8</w:t>
            </w:r>
          </w:p>
        </w:tc>
        <w:tc>
          <w:tcPr>
            <w:tcW w:w="754" w:type="pct"/>
            <w:shd w:val="clear" w:color="auto" w:fill="auto"/>
          </w:tcPr>
          <w:p w:rsidR="00974BC4" w:rsidRPr="000D6188" w:rsidRDefault="00BA44A5" w:rsidP="003B0951">
            <w:pPr>
              <w:rPr>
                <w:rFonts w:ascii="Arial Narrow" w:hAnsi="Arial Narrow"/>
                <w:sz w:val="20"/>
                <w:szCs w:val="20"/>
              </w:rPr>
            </w:pPr>
            <w:r>
              <w:rPr>
                <w:rFonts w:ascii="Arial Narrow" w:hAnsi="Arial Narrow"/>
                <w:sz w:val="20"/>
                <w:szCs w:val="20"/>
              </w:rPr>
              <w:t>9</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BA44A5" w:rsidP="00481E47">
            <w:pPr>
              <w:rPr>
                <w:rFonts w:ascii="Arial Narrow" w:hAnsi="Arial Narrow"/>
                <w:sz w:val="20"/>
                <w:szCs w:val="20"/>
              </w:rPr>
            </w:pPr>
            <w:r>
              <w:rPr>
                <w:rFonts w:ascii="Arial Narrow" w:hAnsi="Arial Narrow"/>
                <w:sz w:val="20"/>
                <w:szCs w:val="20"/>
              </w:rPr>
              <w:t>10</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BA44A5" w:rsidP="00906044">
            <w:pPr>
              <w:rPr>
                <w:rFonts w:ascii="Arial Narrow" w:hAnsi="Arial Narrow"/>
                <w:sz w:val="20"/>
                <w:szCs w:val="20"/>
              </w:rPr>
            </w:pPr>
            <w:r>
              <w:rPr>
                <w:rFonts w:ascii="Arial Narrow" w:hAnsi="Arial Narrow"/>
                <w:sz w:val="20"/>
                <w:szCs w:val="20"/>
              </w:rPr>
              <w:t>11</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BA44A5" w:rsidP="00A96321">
            <w:pPr>
              <w:rPr>
                <w:rFonts w:ascii="Arial Narrow" w:hAnsi="Arial Narrow"/>
                <w:sz w:val="20"/>
                <w:szCs w:val="20"/>
              </w:rPr>
            </w:pPr>
            <w:r>
              <w:rPr>
                <w:rFonts w:ascii="Arial Narrow" w:hAnsi="Arial Narrow"/>
                <w:sz w:val="20"/>
                <w:szCs w:val="20"/>
              </w:rPr>
              <w:t>12</w:t>
            </w:r>
          </w:p>
          <w:p w:rsidR="001C1009" w:rsidRPr="000D6188" w:rsidRDefault="001C1009" w:rsidP="00932856">
            <w:pPr>
              <w:rPr>
                <w:rFonts w:ascii="Arial Narrow" w:hAnsi="Arial Narrow"/>
                <w:sz w:val="20"/>
                <w:szCs w:val="20"/>
              </w:rPr>
            </w:pPr>
          </w:p>
        </w:tc>
        <w:tc>
          <w:tcPr>
            <w:tcW w:w="705" w:type="pct"/>
            <w:shd w:val="clear" w:color="auto" w:fill="auto"/>
          </w:tcPr>
          <w:p w:rsidR="007068A3" w:rsidRDefault="00BA44A5" w:rsidP="007068A3">
            <w:pPr>
              <w:rPr>
                <w:rFonts w:ascii="Arial Narrow" w:hAnsi="Arial Narrow"/>
                <w:sz w:val="20"/>
                <w:szCs w:val="20"/>
              </w:rPr>
            </w:pPr>
            <w:r>
              <w:rPr>
                <w:rFonts w:ascii="Arial Narrow" w:hAnsi="Arial Narrow"/>
                <w:sz w:val="20"/>
                <w:szCs w:val="20"/>
              </w:rPr>
              <w:t>13</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BA44A5" w:rsidP="00FC5C2D">
            <w:pPr>
              <w:pStyle w:val="NoSpacing"/>
              <w:rPr>
                <w:rFonts w:ascii="Arial Narrow" w:hAnsi="Arial Narrow"/>
                <w:sz w:val="20"/>
                <w:szCs w:val="20"/>
              </w:rPr>
            </w:pPr>
            <w:r>
              <w:rPr>
                <w:rFonts w:ascii="Arial Narrow" w:hAnsi="Arial Narrow"/>
                <w:sz w:val="20"/>
                <w:szCs w:val="20"/>
              </w:rPr>
              <w:t>14</w:t>
            </w:r>
          </w:p>
          <w:p w:rsidR="007068A3" w:rsidRPr="000D6188" w:rsidRDefault="007909DC" w:rsidP="00FC5C2D">
            <w:pPr>
              <w:pStyle w:val="NoSpacing"/>
              <w:rPr>
                <w:rFonts w:ascii="Arial Narrow" w:hAnsi="Arial Narrow"/>
                <w:sz w:val="20"/>
                <w:szCs w:val="20"/>
              </w:rPr>
            </w:pPr>
            <w:r>
              <w:rPr>
                <w:rFonts w:ascii="Arial Narrow" w:hAnsi="Arial Narrow"/>
                <w:sz w:val="20"/>
                <w:szCs w:val="20"/>
              </w:rPr>
              <w:t>CREDIT UNION MEETING 4:30 IN THE CLUBROOM</w:t>
            </w:r>
          </w:p>
        </w:tc>
        <w:tc>
          <w:tcPr>
            <w:tcW w:w="753" w:type="pct"/>
            <w:shd w:val="clear" w:color="auto" w:fill="auto"/>
          </w:tcPr>
          <w:p w:rsidR="00DA08AC" w:rsidRPr="000D6188" w:rsidRDefault="007909DC" w:rsidP="00481E47">
            <w:pPr>
              <w:rPr>
                <w:rFonts w:ascii="Arial Narrow" w:hAnsi="Arial Narrow" w:cs="Times New Roman"/>
                <w:sz w:val="20"/>
                <w:szCs w:val="20"/>
              </w:rPr>
            </w:pPr>
            <w:r>
              <w:rPr>
                <w:rFonts w:ascii="Arial Narrow" w:hAnsi="Arial Narrow" w:cs="Times New Roman"/>
                <w:sz w:val="20"/>
                <w:szCs w:val="20"/>
              </w:rPr>
              <w:t>1</w:t>
            </w:r>
            <w:r w:rsidR="00BA44A5">
              <w:rPr>
                <w:rFonts w:ascii="Arial Narrow" w:hAnsi="Arial Narrow" w:cs="Times New Roman"/>
                <w:sz w:val="20"/>
                <w:szCs w:val="20"/>
              </w:rPr>
              <w:t>5</w:t>
            </w:r>
          </w:p>
        </w:tc>
        <w:tc>
          <w:tcPr>
            <w:tcW w:w="754" w:type="pct"/>
            <w:shd w:val="clear" w:color="auto" w:fill="auto"/>
          </w:tcPr>
          <w:p w:rsidR="00906044" w:rsidRPr="000D6188" w:rsidRDefault="00BA44A5" w:rsidP="00906044">
            <w:pPr>
              <w:rPr>
                <w:rFonts w:ascii="Arial Narrow" w:hAnsi="Arial Narrow"/>
                <w:sz w:val="20"/>
                <w:szCs w:val="20"/>
              </w:rPr>
            </w:pPr>
            <w:r>
              <w:rPr>
                <w:rFonts w:ascii="Arial Narrow" w:hAnsi="Arial Narrow"/>
                <w:sz w:val="20"/>
                <w:szCs w:val="20"/>
              </w:rPr>
              <w:t>16</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BA44A5" w:rsidP="00906044">
            <w:pPr>
              <w:pStyle w:val="NoSpacing"/>
              <w:rPr>
                <w:rFonts w:ascii="Arial Narrow" w:hAnsi="Arial Narrow"/>
                <w:sz w:val="20"/>
                <w:szCs w:val="20"/>
              </w:rPr>
            </w:pPr>
            <w:r>
              <w:rPr>
                <w:rFonts w:ascii="Arial Narrow" w:hAnsi="Arial Narrow"/>
                <w:sz w:val="20"/>
                <w:szCs w:val="20"/>
              </w:rPr>
              <w:t>17</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4E24BC" w:rsidRPr="004E24BC" w:rsidRDefault="00BA44A5" w:rsidP="00906044">
            <w:pPr>
              <w:rPr>
                <w:rFonts w:ascii="Arial Narrow" w:hAnsi="Arial Narrow"/>
                <w:sz w:val="20"/>
                <w:szCs w:val="20"/>
              </w:rPr>
            </w:pPr>
            <w:r>
              <w:rPr>
                <w:rFonts w:ascii="Arial Narrow" w:hAnsi="Arial Narrow"/>
                <w:sz w:val="20"/>
                <w:szCs w:val="20"/>
              </w:rPr>
              <w:t>18</w:t>
            </w:r>
          </w:p>
          <w:p w:rsidR="00906044" w:rsidRPr="004E24BC" w:rsidRDefault="00906044" w:rsidP="004E24BC">
            <w:pPr>
              <w:rPr>
                <w:rFonts w:ascii="Arial Narrow" w:hAnsi="Arial Narrow"/>
                <w:sz w:val="20"/>
                <w:szCs w:val="20"/>
              </w:rPr>
            </w:pPr>
          </w:p>
        </w:tc>
        <w:tc>
          <w:tcPr>
            <w:tcW w:w="683" w:type="pct"/>
            <w:shd w:val="clear" w:color="auto" w:fill="auto"/>
          </w:tcPr>
          <w:p w:rsidR="00BA44A5" w:rsidRDefault="00BA44A5" w:rsidP="00932856">
            <w:pPr>
              <w:rPr>
                <w:rFonts w:ascii="Arial Narrow" w:hAnsi="Arial Narrow"/>
                <w:sz w:val="20"/>
                <w:szCs w:val="20"/>
              </w:rPr>
            </w:pPr>
            <w:r>
              <w:rPr>
                <w:rFonts w:ascii="Arial Narrow" w:hAnsi="Arial Narrow"/>
                <w:sz w:val="20"/>
                <w:szCs w:val="20"/>
              </w:rPr>
              <w:t>19</w:t>
            </w:r>
          </w:p>
          <w:p w:rsidR="00932856" w:rsidRDefault="00932856" w:rsidP="00932856">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7068A3">
            <w:pPr>
              <w:rPr>
                <w:rFonts w:ascii="Arial Narrow" w:hAnsi="Arial Narrow"/>
                <w:sz w:val="20"/>
                <w:szCs w:val="20"/>
              </w:rPr>
            </w:pPr>
          </w:p>
        </w:tc>
        <w:tc>
          <w:tcPr>
            <w:tcW w:w="705" w:type="pct"/>
            <w:shd w:val="clear" w:color="auto" w:fill="auto"/>
          </w:tcPr>
          <w:p w:rsidR="0074068B" w:rsidRPr="000D6188" w:rsidRDefault="00BA44A5" w:rsidP="007068A3">
            <w:pPr>
              <w:rPr>
                <w:rFonts w:ascii="Arial Narrow" w:hAnsi="Arial Narrow"/>
                <w:sz w:val="20"/>
                <w:szCs w:val="20"/>
              </w:rPr>
            </w:pPr>
            <w:r>
              <w:rPr>
                <w:rFonts w:ascii="Arial Narrow" w:hAnsi="Arial Narrow"/>
                <w:sz w:val="20"/>
                <w:szCs w:val="20"/>
              </w:rPr>
              <w:t>20</w:t>
            </w:r>
          </w:p>
        </w:tc>
        <w:tc>
          <w:tcPr>
            <w:tcW w:w="712" w:type="pct"/>
            <w:shd w:val="clear" w:color="auto" w:fill="auto"/>
          </w:tcPr>
          <w:p w:rsidR="00C56F79" w:rsidRDefault="00BA44A5" w:rsidP="007068A3">
            <w:pPr>
              <w:pStyle w:val="NoSpacing"/>
              <w:rPr>
                <w:rFonts w:ascii="Arial Narrow" w:hAnsi="Arial Narrow"/>
                <w:sz w:val="20"/>
                <w:szCs w:val="20"/>
              </w:rPr>
            </w:pPr>
            <w:r>
              <w:rPr>
                <w:rFonts w:ascii="Arial Narrow" w:hAnsi="Arial Narrow"/>
                <w:sz w:val="20"/>
                <w:szCs w:val="20"/>
              </w:rPr>
              <w:t>21</w:t>
            </w:r>
          </w:p>
          <w:p w:rsidR="00932856" w:rsidRPr="000D6188" w:rsidRDefault="00932856" w:rsidP="007068A3">
            <w:pPr>
              <w:pStyle w:val="NoSpacing"/>
              <w:rPr>
                <w:rFonts w:ascii="Arial Narrow" w:hAnsi="Arial Narrow"/>
                <w:sz w:val="20"/>
                <w:szCs w:val="20"/>
              </w:rPr>
            </w:pPr>
          </w:p>
        </w:tc>
        <w:tc>
          <w:tcPr>
            <w:tcW w:w="753" w:type="pct"/>
            <w:shd w:val="clear" w:color="auto" w:fill="auto"/>
          </w:tcPr>
          <w:p w:rsidR="00832149" w:rsidRPr="000D6188" w:rsidRDefault="00BA44A5" w:rsidP="00832149">
            <w:pPr>
              <w:rPr>
                <w:rFonts w:ascii="Arial Narrow" w:hAnsi="Arial Narrow"/>
                <w:sz w:val="20"/>
                <w:szCs w:val="20"/>
              </w:rPr>
            </w:pPr>
            <w:r>
              <w:rPr>
                <w:rFonts w:ascii="Arial Narrow" w:hAnsi="Arial Narrow"/>
                <w:sz w:val="20"/>
                <w:szCs w:val="20"/>
              </w:rPr>
              <w:t>22</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BA44A5" w:rsidP="004E19F0">
            <w:pPr>
              <w:rPr>
                <w:rFonts w:ascii="Arial Narrow" w:hAnsi="Arial Narrow"/>
                <w:sz w:val="20"/>
                <w:szCs w:val="20"/>
              </w:rPr>
            </w:pPr>
            <w:r>
              <w:rPr>
                <w:rFonts w:ascii="Arial Narrow" w:hAnsi="Arial Narrow"/>
                <w:sz w:val="20"/>
                <w:szCs w:val="20"/>
              </w:rPr>
              <w:t>23</w:t>
            </w:r>
          </w:p>
        </w:tc>
        <w:tc>
          <w:tcPr>
            <w:tcW w:w="711" w:type="pct"/>
            <w:shd w:val="clear" w:color="auto" w:fill="auto"/>
          </w:tcPr>
          <w:p w:rsidR="00467E51" w:rsidRPr="000D6188" w:rsidRDefault="00BA44A5" w:rsidP="00906044">
            <w:pPr>
              <w:rPr>
                <w:rFonts w:ascii="Arial Narrow" w:hAnsi="Arial Narrow" w:cs="Times New Roman"/>
                <w:b/>
                <w:sz w:val="20"/>
                <w:szCs w:val="20"/>
              </w:rPr>
            </w:pPr>
            <w:r>
              <w:rPr>
                <w:rFonts w:ascii="Arial Narrow" w:hAnsi="Arial Narrow"/>
                <w:sz w:val="20"/>
                <w:szCs w:val="20"/>
              </w:rPr>
              <w:t>24</w:t>
            </w:r>
          </w:p>
        </w:tc>
      </w:tr>
      <w:tr w:rsidR="00724145" w:rsidTr="00802608">
        <w:trPr>
          <w:trHeight w:val="1717"/>
        </w:trPr>
        <w:tc>
          <w:tcPr>
            <w:tcW w:w="682" w:type="pct"/>
            <w:shd w:val="clear" w:color="auto" w:fill="auto"/>
          </w:tcPr>
          <w:p w:rsidR="00724145" w:rsidRDefault="00BA44A5" w:rsidP="00906044">
            <w:pPr>
              <w:rPr>
                <w:rFonts w:ascii="Arial Narrow" w:hAnsi="Arial Narrow"/>
                <w:sz w:val="20"/>
                <w:szCs w:val="20"/>
              </w:rPr>
            </w:pPr>
            <w:r>
              <w:rPr>
                <w:rFonts w:ascii="Arial Narrow" w:hAnsi="Arial Narrow"/>
                <w:sz w:val="20"/>
                <w:szCs w:val="20"/>
              </w:rPr>
              <w:t>25</w:t>
            </w:r>
          </w:p>
        </w:tc>
        <w:tc>
          <w:tcPr>
            <w:tcW w:w="683" w:type="pct"/>
            <w:shd w:val="clear" w:color="auto" w:fill="auto"/>
          </w:tcPr>
          <w:p w:rsidR="00724145" w:rsidRDefault="00BA44A5" w:rsidP="00906044">
            <w:pPr>
              <w:rPr>
                <w:rFonts w:ascii="Arial Narrow" w:hAnsi="Arial Narrow"/>
                <w:sz w:val="20"/>
                <w:szCs w:val="20"/>
              </w:rPr>
            </w:pPr>
            <w:r>
              <w:rPr>
                <w:rFonts w:ascii="Arial Narrow" w:hAnsi="Arial Narrow"/>
                <w:sz w:val="20"/>
                <w:szCs w:val="20"/>
              </w:rPr>
              <w:t>26</w:t>
            </w:r>
          </w:p>
          <w:p w:rsidR="00BC3A43" w:rsidRDefault="00BC3A43" w:rsidP="00906044">
            <w:pPr>
              <w:rPr>
                <w:rFonts w:ascii="Arial Narrow" w:hAnsi="Arial Narrow"/>
                <w:sz w:val="20"/>
                <w:szCs w:val="20"/>
              </w:rPr>
            </w:pPr>
          </w:p>
        </w:tc>
        <w:tc>
          <w:tcPr>
            <w:tcW w:w="705" w:type="pct"/>
            <w:shd w:val="clear" w:color="auto" w:fill="auto"/>
          </w:tcPr>
          <w:p w:rsidR="0074068B" w:rsidRDefault="00BA44A5" w:rsidP="0074068B">
            <w:pPr>
              <w:rPr>
                <w:rFonts w:ascii="Arial Narrow" w:hAnsi="Arial Narrow"/>
                <w:sz w:val="20"/>
                <w:szCs w:val="20"/>
              </w:rPr>
            </w:pPr>
            <w:r>
              <w:rPr>
                <w:rFonts w:ascii="Arial Narrow" w:hAnsi="Arial Narrow"/>
                <w:sz w:val="20"/>
                <w:szCs w:val="20"/>
              </w:rPr>
              <w:t>27</w:t>
            </w:r>
          </w:p>
        </w:tc>
        <w:tc>
          <w:tcPr>
            <w:tcW w:w="712" w:type="pct"/>
            <w:shd w:val="clear" w:color="auto" w:fill="auto"/>
          </w:tcPr>
          <w:p w:rsidR="00724145" w:rsidRDefault="00BA44A5" w:rsidP="00330D20">
            <w:pPr>
              <w:rPr>
                <w:rFonts w:ascii="Arial Narrow" w:hAnsi="Arial Narrow"/>
                <w:sz w:val="20"/>
                <w:szCs w:val="20"/>
              </w:rPr>
            </w:pPr>
            <w:r>
              <w:rPr>
                <w:rFonts w:ascii="Arial Narrow" w:hAnsi="Arial Narrow"/>
                <w:sz w:val="20"/>
                <w:szCs w:val="20"/>
              </w:rPr>
              <w:t>28</w:t>
            </w:r>
          </w:p>
        </w:tc>
        <w:tc>
          <w:tcPr>
            <w:tcW w:w="753" w:type="pct"/>
            <w:shd w:val="clear" w:color="auto" w:fill="auto"/>
          </w:tcPr>
          <w:p w:rsidR="00724145" w:rsidRDefault="00BA44A5" w:rsidP="00832149">
            <w:pPr>
              <w:rPr>
                <w:rFonts w:ascii="Arial Narrow" w:hAnsi="Arial Narrow"/>
                <w:sz w:val="20"/>
                <w:szCs w:val="20"/>
              </w:rPr>
            </w:pPr>
            <w:r>
              <w:rPr>
                <w:rFonts w:ascii="Arial Narrow" w:hAnsi="Arial Narrow"/>
                <w:sz w:val="20"/>
                <w:szCs w:val="20"/>
              </w:rPr>
              <w:t>29</w:t>
            </w:r>
          </w:p>
        </w:tc>
        <w:tc>
          <w:tcPr>
            <w:tcW w:w="754" w:type="pct"/>
            <w:shd w:val="clear" w:color="auto" w:fill="auto"/>
          </w:tcPr>
          <w:p w:rsidR="00724145" w:rsidRDefault="00BA44A5" w:rsidP="004E19F0">
            <w:pPr>
              <w:rPr>
                <w:rFonts w:ascii="Arial Narrow" w:hAnsi="Arial Narrow"/>
                <w:sz w:val="20"/>
                <w:szCs w:val="20"/>
              </w:rPr>
            </w:pPr>
            <w:r>
              <w:rPr>
                <w:rFonts w:ascii="Arial Narrow" w:hAnsi="Arial Narrow"/>
                <w:sz w:val="20"/>
                <w:szCs w:val="20"/>
              </w:rPr>
              <w:t>30</w:t>
            </w:r>
          </w:p>
        </w:tc>
        <w:tc>
          <w:tcPr>
            <w:tcW w:w="711" w:type="pct"/>
            <w:shd w:val="clear" w:color="auto" w:fill="auto"/>
          </w:tcPr>
          <w:p w:rsidR="00724145" w:rsidRDefault="00BA44A5" w:rsidP="00906044">
            <w:pPr>
              <w:rPr>
                <w:rFonts w:ascii="Arial Narrow" w:hAnsi="Arial Narrow"/>
                <w:sz w:val="20"/>
                <w:szCs w:val="20"/>
              </w:rPr>
            </w:pPr>
            <w:r>
              <w:rPr>
                <w:rFonts w:ascii="Arial Narrow" w:hAnsi="Arial Narrow"/>
                <w:sz w:val="20"/>
                <w:szCs w:val="20"/>
              </w:rPr>
              <w:t>31</w:t>
            </w:r>
          </w:p>
        </w:tc>
      </w:tr>
    </w:tbl>
    <w:p w:rsidR="001E5C5D" w:rsidRPr="001E5C5D" w:rsidRDefault="00126C81" w:rsidP="007909DC">
      <w:pPr>
        <w:pStyle w:val="Heading3"/>
        <w:spacing w:before="136" w:after="136"/>
      </w:pPr>
      <w:r>
        <w:rPr>
          <w:noProof/>
          <w:sz w:val="32"/>
          <w:szCs w:val="32"/>
        </w:rPr>
        <w:pict>
          <v:shape id="_x0000_s7078" type="#_x0000_t202" style="position:absolute;margin-left:-21.75pt;margin-top:588.25pt;width:512.85pt;height:24.45pt;z-index:252743680;mso-position-horizontal-relative:text;mso-position-vertical-relative:text" stroked="f">
            <v:textbox>
              <w:txbxContent>
                <w:p w:rsidR="00182FCD" w:rsidRPr="00126C81" w:rsidRDefault="00182FCD" w:rsidP="00126C81">
                  <w:pPr>
                    <w:pStyle w:val="NoSpacing"/>
                    <w:rPr>
                      <w:rFonts w:ascii="Arial" w:hAnsi="Arial" w:cs="Arial"/>
                      <w:sz w:val="24"/>
                      <w:szCs w:val="24"/>
                    </w:rPr>
                  </w:pPr>
                  <w:r w:rsidRPr="00126C81">
                    <w:rPr>
                      <w:rFonts w:ascii="Arial" w:hAnsi="Arial" w:cs="Arial"/>
                      <w:sz w:val="24"/>
                      <w:szCs w:val="24"/>
                    </w:rPr>
                    <w:t>10.  Where will the 5</w:t>
                  </w:r>
                  <w:r w:rsidRPr="00126C81">
                    <w:rPr>
                      <w:rFonts w:ascii="Arial" w:hAnsi="Arial" w:cs="Arial"/>
                      <w:sz w:val="24"/>
                      <w:szCs w:val="24"/>
                      <w:vertAlign w:val="superscript"/>
                    </w:rPr>
                    <w:t>th</w:t>
                  </w:r>
                  <w:r w:rsidRPr="00126C81">
                    <w:rPr>
                      <w:rFonts w:ascii="Arial" w:hAnsi="Arial" w:cs="Arial"/>
                      <w:sz w:val="24"/>
                      <w:szCs w:val="24"/>
                    </w:rPr>
                    <w:t xml:space="preserve"> annual chili cook off and cabaret take place?</w:t>
                  </w:r>
                </w:p>
                <w:p w:rsidR="00182FCD" w:rsidRDefault="00182FCD"/>
              </w:txbxContent>
            </v:textbox>
          </v:shape>
        </w:pict>
      </w:r>
      <w:r w:rsidR="00781405" w:rsidRPr="00781405">
        <w:rPr>
          <w:noProof/>
          <w:sz w:val="32"/>
          <w:szCs w:val="32"/>
        </w:rPr>
        <w:pict>
          <v:shape id="_x0000_s1100" type="#_x0000_t202" style="position:absolute;margin-left:-51.8pt;margin-top:455.25pt;width:8in;height:53.3pt;z-index:251719680;mso-position-horizontal-relative:text;mso-position-vertical-relative:text" stroked="f">
            <v:textbox style="mso-next-textbox:#_x0000_s1100">
              <w:txbxContent>
                <w:p w:rsidR="00182FCD" w:rsidRDefault="00182FCD"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182FCD" w:rsidRDefault="00182FCD" w:rsidP="00F40763">
                  <w:pPr>
                    <w:rPr>
                      <w:sz w:val="17"/>
                      <w:szCs w:val="17"/>
                    </w:rPr>
                  </w:pPr>
                </w:p>
                <w:p w:rsidR="00182FCD" w:rsidRDefault="00182FCD" w:rsidP="00F40763">
                  <w:pPr>
                    <w:rPr>
                      <w:sz w:val="17"/>
                      <w:szCs w:val="17"/>
                    </w:rPr>
                  </w:pPr>
                </w:p>
                <w:p w:rsidR="00182FCD" w:rsidRDefault="00182FCD" w:rsidP="00F40763">
                  <w:pPr>
                    <w:rPr>
                      <w:sz w:val="17"/>
                      <w:szCs w:val="17"/>
                    </w:rPr>
                  </w:pPr>
                </w:p>
                <w:p w:rsidR="00182FCD" w:rsidRDefault="00182FCD" w:rsidP="00F40763"/>
                <w:p w:rsidR="00182FCD" w:rsidRPr="00777F72" w:rsidRDefault="00182FCD" w:rsidP="00F40763"/>
              </w:txbxContent>
            </v:textbox>
          </v:shape>
        </w:pict>
      </w:r>
    </w:p>
    <w:sectPr w:rsidR="001E5C5D" w:rsidRPr="001E5C5D" w:rsidSect="004A7614">
      <w:headerReference w:type="default" r:id="rId27"/>
      <w:footerReference w:type="default" r:id="rId28"/>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CD" w:rsidRDefault="00182FCD" w:rsidP="005E258B">
      <w:pPr>
        <w:spacing w:after="0" w:line="240" w:lineRule="auto"/>
      </w:pPr>
      <w:r>
        <w:separator/>
      </w:r>
    </w:p>
  </w:endnote>
  <w:endnote w:type="continuationSeparator" w:id="0">
    <w:p w:rsidR="00182FCD" w:rsidRDefault="00182FCD"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182FCD" w:rsidRDefault="00182FCD">
        <w:pPr>
          <w:pStyle w:val="Footer"/>
          <w:jc w:val="right"/>
        </w:pPr>
        <w:fldSimple w:instr=" PAGE   \* MERGEFORMAT ">
          <w:r w:rsidR="007D2CE0">
            <w:rPr>
              <w:noProof/>
            </w:rPr>
            <w:t>11</w:t>
          </w:r>
        </w:fldSimple>
      </w:p>
    </w:sdtContent>
  </w:sdt>
  <w:p w:rsidR="00182FCD" w:rsidRDefault="00182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CD" w:rsidRDefault="00182FCD" w:rsidP="005E258B">
      <w:pPr>
        <w:spacing w:after="0" w:line="240" w:lineRule="auto"/>
      </w:pPr>
      <w:r>
        <w:separator/>
      </w:r>
    </w:p>
  </w:footnote>
  <w:footnote w:type="continuationSeparator" w:id="0">
    <w:p w:rsidR="00182FCD" w:rsidRDefault="00182FCD"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CD" w:rsidRDefault="00182FCD">
    <w:pPr>
      <w:pStyle w:val="Header"/>
    </w:pPr>
  </w:p>
  <w:p w:rsidR="00182FCD" w:rsidRDefault="00182FCD">
    <w:pPr>
      <w:pStyle w:val="Header"/>
    </w:pPr>
  </w:p>
  <w:p w:rsidR="00182FCD" w:rsidRDefault="00182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0"/>
  </w:num>
  <w:num w:numId="5">
    <w:abstractNumId w:val="3"/>
  </w:num>
  <w:num w:numId="6">
    <w:abstractNumId w:val="13"/>
  </w:num>
  <w:num w:numId="7">
    <w:abstractNumId w:val="10"/>
  </w:num>
  <w:num w:numId="8">
    <w:abstractNumId w:val="5"/>
  </w:num>
  <w:num w:numId="9">
    <w:abstractNumId w:val="2"/>
  </w:num>
  <w:num w:numId="10">
    <w:abstractNumId w:val="12"/>
  </w:num>
  <w:num w:numId="11">
    <w:abstractNumId w:val="15"/>
  </w:num>
  <w:num w:numId="12">
    <w:abstractNumId w:val="1"/>
  </w:num>
  <w:num w:numId="13">
    <w:abstractNumId w:val="17"/>
  </w:num>
  <w:num w:numId="14">
    <w:abstractNumId w:val="6"/>
  </w:num>
  <w:num w:numId="15">
    <w:abstractNumId w:val="11"/>
  </w:num>
  <w:num w:numId="16">
    <w:abstractNumId w:val="4"/>
  </w:num>
  <w:num w:numId="17">
    <w:abstractNumId w:val="8"/>
  </w:num>
  <w:num w:numId="18">
    <w:abstractNumId w:val="21"/>
  </w:num>
  <w:num w:numId="19">
    <w:abstractNumId w:val="9"/>
  </w:num>
  <w:num w:numId="20">
    <w:abstractNumId w:val="7"/>
  </w:num>
  <w:num w:numId="21">
    <w:abstractNumId w:val="18"/>
  </w:num>
  <w:num w:numId="2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2777"/>
    <w:rsid w:val="00003192"/>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0E7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5CF"/>
    <w:rsid w:val="000649F7"/>
    <w:rsid w:val="00064F79"/>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5C8A"/>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6C81"/>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2FCD"/>
    <w:rsid w:val="001834EE"/>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62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A3"/>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50"/>
    <w:rsid w:val="002573FE"/>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534B"/>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68F9"/>
    <w:rsid w:val="003C6E14"/>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192"/>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B99"/>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2EF5"/>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C35"/>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3CB8"/>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830"/>
    <w:rsid w:val="00534DD3"/>
    <w:rsid w:val="005351BD"/>
    <w:rsid w:val="00535327"/>
    <w:rsid w:val="00535AE1"/>
    <w:rsid w:val="00536033"/>
    <w:rsid w:val="005368B7"/>
    <w:rsid w:val="00537669"/>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5870"/>
    <w:rsid w:val="005E66F7"/>
    <w:rsid w:val="005E6F7B"/>
    <w:rsid w:val="005E7444"/>
    <w:rsid w:val="005E7452"/>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40A4"/>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5B8"/>
    <w:rsid w:val="00761680"/>
    <w:rsid w:val="00761E18"/>
    <w:rsid w:val="00761E1E"/>
    <w:rsid w:val="00761F40"/>
    <w:rsid w:val="007620C9"/>
    <w:rsid w:val="007631F7"/>
    <w:rsid w:val="00764384"/>
    <w:rsid w:val="00764721"/>
    <w:rsid w:val="007652D5"/>
    <w:rsid w:val="007661A8"/>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140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09DC"/>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1497"/>
    <w:rsid w:val="007D16D3"/>
    <w:rsid w:val="007D19A4"/>
    <w:rsid w:val="007D2CE0"/>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09F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583"/>
    <w:rsid w:val="0081011D"/>
    <w:rsid w:val="00810387"/>
    <w:rsid w:val="008107BE"/>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ABE"/>
    <w:rsid w:val="00850FF8"/>
    <w:rsid w:val="008510DA"/>
    <w:rsid w:val="00851AD9"/>
    <w:rsid w:val="00851E8A"/>
    <w:rsid w:val="00851EB3"/>
    <w:rsid w:val="0085304A"/>
    <w:rsid w:val="00853567"/>
    <w:rsid w:val="0085380D"/>
    <w:rsid w:val="008538F9"/>
    <w:rsid w:val="00853F58"/>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0B7"/>
    <w:rsid w:val="00871477"/>
    <w:rsid w:val="00871848"/>
    <w:rsid w:val="00871E36"/>
    <w:rsid w:val="00871EF9"/>
    <w:rsid w:val="00871F25"/>
    <w:rsid w:val="0087205C"/>
    <w:rsid w:val="00872C0A"/>
    <w:rsid w:val="00872E6F"/>
    <w:rsid w:val="00872F9D"/>
    <w:rsid w:val="00873A52"/>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8C0"/>
    <w:rsid w:val="008D0998"/>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66D"/>
    <w:rsid w:val="0091589E"/>
    <w:rsid w:val="009158F9"/>
    <w:rsid w:val="00915E12"/>
    <w:rsid w:val="0091638A"/>
    <w:rsid w:val="00916393"/>
    <w:rsid w:val="00916BA8"/>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856"/>
    <w:rsid w:val="00932AB6"/>
    <w:rsid w:val="00932BBA"/>
    <w:rsid w:val="009335A0"/>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6AD"/>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0E0"/>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644"/>
    <w:rsid w:val="00A009FA"/>
    <w:rsid w:val="00A011C0"/>
    <w:rsid w:val="00A0159F"/>
    <w:rsid w:val="00A01632"/>
    <w:rsid w:val="00A01BA8"/>
    <w:rsid w:val="00A021A0"/>
    <w:rsid w:val="00A0297A"/>
    <w:rsid w:val="00A02A83"/>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48D6"/>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D4C"/>
    <w:rsid w:val="00A54F0E"/>
    <w:rsid w:val="00A55261"/>
    <w:rsid w:val="00A5531A"/>
    <w:rsid w:val="00A556E0"/>
    <w:rsid w:val="00A55AAA"/>
    <w:rsid w:val="00A56023"/>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36C"/>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E51"/>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5B1"/>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868"/>
    <w:rsid w:val="00B60932"/>
    <w:rsid w:val="00B60B23"/>
    <w:rsid w:val="00B60E2B"/>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4BB"/>
    <w:rsid w:val="00B75998"/>
    <w:rsid w:val="00B75C76"/>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4A5"/>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5613"/>
    <w:rsid w:val="00C05CFA"/>
    <w:rsid w:val="00C06C68"/>
    <w:rsid w:val="00C06D02"/>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64D"/>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87"/>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27A"/>
    <w:rsid w:val="00D454FD"/>
    <w:rsid w:val="00D456B4"/>
    <w:rsid w:val="00D45825"/>
    <w:rsid w:val="00D45896"/>
    <w:rsid w:val="00D45948"/>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3FEE"/>
    <w:rsid w:val="00D5405F"/>
    <w:rsid w:val="00D54438"/>
    <w:rsid w:val="00D546DA"/>
    <w:rsid w:val="00D55E58"/>
    <w:rsid w:val="00D55F4C"/>
    <w:rsid w:val="00D562FA"/>
    <w:rsid w:val="00D563A7"/>
    <w:rsid w:val="00D565FC"/>
    <w:rsid w:val="00D5664A"/>
    <w:rsid w:val="00D5690A"/>
    <w:rsid w:val="00D56B7F"/>
    <w:rsid w:val="00D56F1E"/>
    <w:rsid w:val="00D56F97"/>
    <w:rsid w:val="00D57102"/>
    <w:rsid w:val="00D60097"/>
    <w:rsid w:val="00D608C2"/>
    <w:rsid w:val="00D60915"/>
    <w:rsid w:val="00D60D1F"/>
    <w:rsid w:val="00D612FA"/>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278"/>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061"/>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1BF6"/>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5CA"/>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311"/>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9"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09775211">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76828978">
      <w:bodyDiv w:val="1"/>
      <w:marLeft w:val="0"/>
      <w:marRight w:val="0"/>
      <w:marTop w:val="0"/>
      <w:marBottom w:val="0"/>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comuseum.org" TargetMode="External"/><Relationship Id="rId18" Type="http://schemas.openxmlformats.org/officeDocument/2006/relationships/hyperlink" Target="http://visitkansascityks.com/directory/historical/95/national-agricultural-center-hall-of-fame" TargetMode="External"/><Relationship Id="rId26" Type="http://schemas.openxmlformats.org/officeDocument/2006/relationships/hyperlink" Target="http://visitkansascityks.com/directory/historical/95/national-agricultural-center-hall-of-fame" TargetMode="External"/><Relationship Id="rId3" Type="http://schemas.openxmlformats.org/officeDocument/2006/relationships/styles" Target="styles.xml"/><Relationship Id="rId21" Type="http://schemas.openxmlformats.org/officeDocument/2006/relationships/hyperlink" Target="http://midwestballoonfest.org/" TargetMode="External"/><Relationship Id="rId7" Type="http://schemas.openxmlformats.org/officeDocument/2006/relationships/endnotes" Target="endnotes.xml"/><Relationship Id="rId12" Type="http://schemas.openxmlformats.org/officeDocument/2006/relationships/hyperlink" Target="http://www.kcrenfest.com" TargetMode="External"/><Relationship Id="rId17" Type="http://schemas.openxmlformats.org/officeDocument/2006/relationships/hyperlink" Target="http://www.kshs.org/grinter_place"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visitkansascityks.com/directory/meeting-facilities/185/grinter-place-historic-site" TargetMode="External"/><Relationship Id="rId20" Type="http://schemas.openxmlformats.org/officeDocument/2006/relationships/hyperlink" Target="http://visitkansascityks.com/directory/historical/95/national-agricultural-center-hall-of-fa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kfarmersmarket.com/"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kshs.org/grinter_place" TargetMode="External"/><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www.aghalloffam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sitkansascityks.com/directory/meeting-facilities/185/grinter-place-historic-site" TargetMode="External"/><Relationship Id="rId22" Type="http://schemas.openxmlformats.org/officeDocument/2006/relationships/hyperlink" Target="http://visitkansascityks.com/directory/lodging/30/hilton-garden-in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3F3D-A9A7-4188-A8EA-1382D94E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2015-09-30T19:00:00Z</cp:lastPrinted>
  <dcterms:created xsi:type="dcterms:W3CDTF">2015-09-30T19:50:00Z</dcterms:created>
  <dcterms:modified xsi:type="dcterms:W3CDTF">2015-09-30T19:50:00Z</dcterms:modified>
</cp:coreProperties>
</file>